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1A8" w:rsidRPr="00D90D88" w:rsidRDefault="00F848EC">
      <w:pPr>
        <w:spacing w:after="0" w:line="240" w:lineRule="auto"/>
        <w:contextualSpacing/>
        <w:jc w:val="center"/>
        <w:rPr>
          <w:rFonts w:ascii="Times New Roman" w:hAnsi="Times New Roman"/>
          <w:sz w:val="28"/>
          <w:szCs w:val="28"/>
          <w:lang w:val="en-US"/>
        </w:rPr>
      </w:pPr>
      <w:r w:rsidRPr="00D90D88">
        <w:rPr>
          <w:rFonts w:ascii="Times New Roman" w:hAnsi="Times New Roman"/>
          <w:sz w:val="28"/>
          <w:szCs w:val="28"/>
          <w:lang w:val="en-US"/>
        </w:rPr>
        <w:t>Ministry of Education and Science of the Russian Federation</w:t>
      </w:r>
    </w:p>
    <w:p w:rsidR="00EC01A8" w:rsidRPr="00D90D88" w:rsidRDefault="00F848EC">
      <w:pPr>
        <w:spacing w:after="0" w:line="240" w:lineRule="auto"/>
        <w:contextualSpacing/>
        <w:jc w:val="center"/>
        <w:rPr>
          <w:rFonts w:ascii="Times New Roman" w:hAnsi="Times New Roman"/>
          <w:sz w:val="28"/>
          <w:szCs w:val="28"/>
          <w:lang w:val="en-US"/>
        </w:rPr>
      </w:pPr>
      <w:r w:rsidRPr="00D90D88">
        <w:rPr>
          <w:rFonts w:ascii="Times New Roman" w:hAnsi="Times New Roman"/>
          <w:sz w:val="28"/>
          <w:szCs w:val="28"/>
          <w:lang w:val="en-US"/>
        </w:rPr>
        <w:t>Astrakhan State University</w:t>
      </w:r>
    </w:p>
    <w:p w:rsidR="00EC01A8" w:rsidRPr="00D90D88" w:rsidRDefault="00F848EC">
      <w:pPr>
        <w:spacing w:after="0" w:line="240" w:lineRule="auto"/>
        <w:contextualSpacing/>
        <w:jc w:val="center"/>
        <w:rPr>
          <w:rFonts w:ascii="Times New Roman" w:hAnsi="Times New Roman"/>
          <w:sz w:val="28"/>
          <w:szCs w:val="28"/>
          <w:lang w:val="en-US"/>
        </w:rPr>
      </w:pPr>
      <w:r w:rsidRPr="00D90D88">
        <w:rPr>
          <w:rFonts w:ascii="Times New Roman" w:hAnsi="Times New Roman"/>
          <w:sz w:val="28"/>
          <w:szCs w:val="28"/>
          <w:lang w:val="en-US"/>
        </w:rPr>
        <w:t>Faculty of Geology and Geography</w:t>
      </w:r>
    </w:p>
    <w:p w:rsidR="00EC01A8" w:rsidRPr="00D90D88" w:rsidRDefault="00F848EC">
      <w:pPr>
        <w:spacing w:after="0" w:line="240" w:lineRule="auto"/>
        <w:contextualSpacing/>
        <w:jc w:val="center"/>
        <w:rPr>
          <w:rFonts w:ascii="Times New Roman" w:hAnsi="Times New Roman"/>
          <w:sz w:val="28"/>
          <w:szCs w:val="28"/>
          <w:lang w:val="en-US"/>
        </w:rPr>
      </w:pPr>
      <w:r w:rsidRPr="00D90D88">
        <w:rPr>
          <w:rFonts w:ascii="Times New Roman" w:hAnsi="Times New Roman"/>
          <w:sz w:val="28"/>
          <w:szCs w:val="28"/>
          <w:lang w:val="en-US"/>
        </w:rPr>
        <w:t>Department of field geology, hydrogeology</w:t>
      </w:r>
    </w:p>
    <w:p w:rsidR="00EC01A8" w:rsidRPr="00D90D88" w:rsidRDefault="00F848EC">
      <w:pPr>
        <w:spacing w:after="0" w:line="240" w:lineRule="auto"/>
        <w:contextualSpacing/>
        <w:jc w:val="center"/>
        <w:rPr>
          <w:rFonts w:ascii="Times New Roman" w:hAnsi="Times New Roman"/>
          <w:sz w:val="28"/>
          <w:szCs w:val="28"/>
          <w:lang w:val="en-US"/>
        </w:rPr>
      </w:pPr>
      <w:proofErr w:type="gramStart"/>
      <w:r w:rsidRPr="00D90D88">
        <w:rPr>
          <w:rFonts w:ascii="Times New Roman" w:hAnsi="Times New Roman"/>
          <w:sz w:val="28"/>
          <w:szCs w:val="28"/>
          <w:lang w:val="en-US"/>
        </w:rPr>
        <w:t>and</w:t>
      </w:r>
      <w:proofErr w:type="gramEnd"/>
      <w:r w:rsidRPr="00D90D88">
        <w:rPr>
          <w:rFonts w:ascii="Times New Roman" w:hAnsi="Times New Roman"/>
          <w:sz w:val="28"/>
          <w:szCs w:val="28"/>
          <w:lang w:val="en-US"/>
        </w:rPr>
        <w:t xml:space="preserve"> geochemistry of fossil fuels</w:t>
      </w:r>
    </w:p>
    <w:p w:rsidR="00EC01A8" w:rsidRPr="00D90D88" w:rsidRDefault="00F848EC">
      <w:pPr>
        <w:spacing w:after="0" w:line="240" w:lineRule="auto"/>
        <w:contextualSpacing/>
        <w:jc w:val="center"/>
        <w:rPr>
          <w:rFonts w:ascii="Times New Roman" w:hAnsi="Times New Roman"/>
          <w:sz w:val="28"/>
          <w:szCs w:val="28"/>
          <w:lang w:val="en-US"/>
        </w:rPr>
      </w:pPr>
      <w:r w:rsidRPr="00D90D88">
        <w:rPr>
          <w:rFonts w:ascii="Times New Roman" w:hAnsi="Times New Roman"/>
          <w:sz w:val="28"/>
          <w:szCs w:val="28"/>
          <w:lang w:val="en-US"/>
        </w:rPr>
        <w:t>Russian Geographical Society</w:t>
      </w:r>
    </w:p>
    <w:p w:rsidR="00EC01A8" w:rsidRPr="00D90D88" w:rsidRDefault="00F848EC">
      <w:pPr>
        <w:spacing w:after="0" w:line="240" w:lineRule="auto"/>
        <w:contextualSpacing/>
        <w:jc w:val="center"/>
        <w:rPr>
          <w:rFonts w:ascii="Times New Roman" w:hAnsi="Times New Roman"/>
          <w:sz w:val="28"/>
          <w:szCs w:val="28"/>
          <w:lang w:val="en-US"/>
        </w:rPr>
      </w:pPr>
      <w:r w:rsidRPr="00D90D88">
        <w:rPr>
          <w:rFonts w:ascii="Times New Roman" w:hAnsi="Times New Roman"/>
          <w:sz w:val="28"/>
          <w:szCs w:val="28"/>
          <w:lang w:val="en-US"/>
        </w:rPr>
        <w:t>(Astrakhan Branch)</w:t>
      </w:r>
    </w:p>
    <w:p w:rsidR="00EC01A8" w:rsidRPr="00D90D88" w:rsidRDefault="00F848EC">
      <w:pPr>
        <w:spacing w:after="0" w:line="240" w:lineRule="auto"/>
        <w:contextualSpacing/>
        <w:jc w:val="center"/>
        <w:rPr>
          <w:rFonts w:ascii="Times New Roman" w:hAnsi="Times New Roman"/>
          <w:sz w:val="28"/>
          <w:szCs w:val="28"/>
          <w:lang w:val="en-US"/>
        </w:rPr>
      </w:pPr>
      <w:r w:rsidRPr="00D90D88">
        <w:rPr>
          <w:rFonts w:ascii="Times New Roman" w:hAnsi="Times New Roman"/>
          <w:sz w:val="28"/>
          <w:szCs w:val="28"/>
          <w:lang w:val="en-US"/>
        </w:rPr>
        <w:t>Institute of Karstology and Speleology RGS</w:t>
      </w:r>
    </w:p>
    <w:p w:rsidR="00EC01A8" w:rsidRDefault="00F848EC">
      <w:pPr>
        <w:spacing w:after="0" w:line="240" w:lineRule="auto"/>
        <w:contextualSpacing/>
        <w:jc w:val="center"/>
        <w:rPr>
          <w:rFonts w:ascii="Times New Roman" w:hAnsi="Times New Roman"/>
          <w:sz w:val="28"/>
          <w:szCs w:val="28"/>
        </w:rPr>
      </w:pPr>
      <w:proofErr w:type="spellStart"/>
      <w:r>
        <w:rPr>
          <w:rFonts w:ascii="Times New Roman" w:hAnsi="Times New Roman"/>
          <w:sz w:val="28"/>
          <w:szCs w:val="28"/>
        </w:rPr>
        <w:t>Russian</w:t>
      </w:r>
      <w:proofErr w:type="spellEnd"/>
      <w:r>
        <w:rPr>
          <w:rFonts w:ascii="Times New Roman" w:hAnsi="Times New Roman"/>
          <w:sz w:val="28"/>
          <w:szCs w:val="28"/>
        </w:rPr>
        <w:t xml:space="preserve"> </w:t>
      </w:r>
      <w:proofErr w:type="spellStart"/>
      <w:r>
        <w:rPr>
          <w:rFonts w:ascii="Times New Roman" w:hAnsi="Times New Roman"/>
          <w:sz w:val="28"/>
          <w:szCs w:val="28"/>
        </w:rPr>
        <w:t>Union</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Speleologists</w:t>
      </w:r>
      <w:proofErr w:type="spellEnd"/>
    </w:p>
    <w:p w:rsidR="00EC01A8" w:rsidRDefault="00EC01A8">
      <w:pPr>
        <w:spacing w:after="0" w:line="240" w:lineRule="auto"/>
        <w:contextualSpacing/>
        <w:jc w:val="center"/>
        <w:rPr>
          <w:rFonts w:ascii="Times New Roman" w:hAnsi="Times New Roman"/>
          <w:sz w:val="28"/>
          <w:szCs w:val="28"/>
        </w:rPr>
      </w:pPr>
    </w:p>
    <w:p w:rsidR="00EC01A8" w:rsidRDefault="00EC01A8">
      <w:pPr>
        <w:spacing w:after="0" w:line="240" w:lineRule="auto"/>
        <w:contextualSpacing/>
        <w:jc w:val="center"/>
        <w:rPr>
          <w:rFonts w:ascii="Times New Roman" w:hAnsi="Times New Roman"/>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2851"/>
        <w:gridCol w:w="2299"/>
        <w:gridCol w:w="2236"/>
        <w:gridCol w:w="2468"/>
      </w:tblGrid>
      <w:tr w:rsidR="00EC01A8">
        <w:tc>
          <w:tcPr>
            <w:tcW w:w="3108" w:type="dxa"/>
          </w:tcPr>
          <w:p w:rsidR="00EC01A8" w:rsidRDefault="0073000E">
            <w:pPr>
              <w:jc w:val="center"/>
              <w:rPr>
                <w:rFonts w:eastAsia="Lucida Sans Unicode" w:cs="Tahoma"/>
                <w:color w:val="000000"/>
                <w:sz w:val="24"/>
                <w:szCs w:val="24"/>
                <w:lang w:bidi="en-US"/>
              </w:rPr>
            </w:pPr>
            <w:r w:rsidRPr="0073000E">
              <w:rPr>
                <w:rFonts w:eastAsia="Lucida Sans Unicode" w:cs="Tahoma"/>
                <w:noProof/>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025" o:spid="_x0000_i1025" type="#_x0000_t75" style="width:115.55pt;height:99.65pt;visibility:visible;mso-wrap-style:square">
                  <v:imagedata r:id="rId5" o:title=""/>
                </v:shape>
              </w:pict>
            </w:r>
          </w:p>
        </w:tc>
        <w:tc>
          <w:tcPr>
            <w:tcW w:w="2316" w:type="dxa"/>
          </w:tcPr>
          <w:p w:rsidR="00EC01A8" w:rsidRDefault="0073000E">
            <w:pPr>
              <w:jc w:val="center"/>
              <w:rPr>
                <w:rFonts w:eastAsia="Lucida Sans Unicode" w:cs="Tahoma"/>
                <w:color w:val="000000"/>
                <w:sz w:val="24"/>
                <w:szCs w:val="24"/>
                <w:lang w:bidi="en-US"/>
              </w:rPr>
            </w:pPr>
            <w:r w:rsidRPr="0073000E">
              <w:rPr>
                <w:rFonts w:eastAsia="Lucida Sans Unicode" w:cs="Tahoma"/>
                <w:noProof/>
                <w:color w:val="000000"/>
                <w:sz w:val="24"/>
                <w:szCs w:val="24"/>
                <w:lang w:eastAsia="ru-RU"/>
              </w:rPr>
              <w:pict>
                <v:shape id="shape1026" o:spid="_x0000_i1026" type="#_x0000_t75" style="width:103pt;height:104.65pt;visibility:visible;mso-wrap-style:square">
                  <v:imagedata r:id="rId6" o:title="" croptop="2553f" cropbottom="2553f" cropleft="2998f" cropright="2570f"/>
                </v:shape>
              </w:pict>
            </w:r>
          </w:p>
        </w:tc>
        <w:tc>
          <w:tcPr>
            <w:tcW w:w="1690" w:type="dxa"/>
          </w:tcPr>
          <w:p w:rsidR="00EC01A8" w:rsidRDefault="0073000E">
            <w:pPr>
              <w:jc w:val="center"/>
              <w:rPr>
                <w:noProof/>
                <w:sz w:val="28"/>
                <w:szCs w:val="28"/>
                <w:lang w:eastAsia="ru-RU"/>
              </w:rPr>
            </w:pPr>
            <w:r>
              <w:rPr>
                <w:noProof/>
                <w:sz w:val="28"/>
                <w:szCs w:val="28"/>
                <w:lang w:eastAsia="ru-RU"/>
              </w:rPr>
              <w:pict>
                <v:shapetype id="_x0000_m1028" coordsize="21600,21600" o:spt="100" adj="0,,0" path="m,l21600,r,21600l,21600xe">
                  <v:stroke joinstyle="round"/>
                  <v:formulas/>
                  <v:path o:connecttype="segments"/>
                </v:shapetype>
              </w:pict>
            </w:r>
            <w:r>
              <w:rPr>
                <w:noProof/>
                <w:sz w:val="28"/>
                <w:szCs w:val="28"/>
                <w:lang w:eastAsia="ru-RU"/>
              </w:rPr>
              <w:pict>
                <v:shape id="1027" o:spid="_x0000_s1026" type="#_x0000_m1028" style="position:absolute;left:0;text-align:left;margin-left:18.5pt;margin-top:0;width:100.95pt;height:98.9pt;z-index:2;mso-wrap-style:square;mso-position-horizontal-relative:text;mso-position-vertical-relative:page" o:spt="75" o:preferrelative="t" o:allowincell="t" path="m@4@5l@4@11@9@11@9@5xe" filled="f" stroked="f">
                  <v:stroke joinstyle="miter"/>
                  <v:imagedata r:id="rId7"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w10:wrap type="square" anchory="page"/>
                </v:shape>
                <o:OLEObject Type="Embed" ProgID="Word.Picture.8" ShapeID="1027" DrawAspect="Content" ObjectID="_1579548728" r:id="rId8"/>
              </w:pict>
            </w:r>
          </w:p>
        </w:tc>
        <w:tc>
          <w:tcPr>
            <w:tcW w:w="2740" w:type="dxa"/>
          </w:tcPr>
          <w:p w:rsidR="00EC01A8" w:rsidRDefault="0073000E">
            <w:pPr>
              <w:jc w:val="center"/>
              <w:rPr>
                <w:rFonts w:eastAsia="Lucida Sans Unicode" w:cs="Tahoma"/>
                <w:color w:val="000000"/>
                <w:sz w:val="24"/>
                <w:szCs w:val="24"/>
                <w:lang w:bidi="en-US"/>
              </w:rPr>
            </w:pPr>
            <w:r w:rsidRPr="0073000E">
              <w:rPr>
                <w:noProof/>
                <w:sz w:val="28"/>
                <w:szCs w:val="28"/>
                <w:lang w:eastAsia="ru-RU"/>
              </w:rPr>
              <w:pict>
                <v:shape id="shape1028" o:spid="_x0000_i1027" type="#_x0000_t75" style="width:95.45pt;height:94.6pt;visibility:visible;mso-wrap-style:square">
                  <v:imagedata r:id="rId9" o:title=""/>
                </v:shape>
              </w:pict>
            </w:r>
          </w:p>
        </w:tc>
      </w:tr>
    </w:tbl>
    <w:p w:rsidR="00EC01A8" w:rsidRPr="00D90D88" w:rsidRDefault="00F848EC">
      <w:pPr>
        <w:jc w:val="right"/>
        <w:rPr>
          <w:rFonts w:ascii="Times New Roman" w:hAnsi="Times New Roman"/>
          <w:b/>
          <w:sz w:val="24"/>
          <w:szCs w:val="24"/>
          <w:lang w:val="en-US"/>
        </w:rPr>
      </w:pPr>
      <w:r w:rsidRPr="00D90D88">
        <w:rPr>
          <w:rFonts w:ascii="Times New Roman" w:eastAsia="Lucida Sans Unicode" w:hAnsi="Times New Roman"/>
          <w:b/>
          <w:color w:val="000000"/>
          <w:sz w:val="24"/>
          <w:szCs w:val="24"/>
          <w:lang w:val="en-US" w:bidi="en-US"/>
        </w:rPr>
        <w:t>Information letter №1</w:t>
      </w:r>
    </w:p>
    <w:p w:rsidR="00EC01A8" w:rsidRPr="000C41D9" w:rsidRDefault="00EC01A8">
      <w:pPr>
        <w:spacing w:after="0" w:line="240" w:lineRule="auto"/>
        <w:contextualSpacing/>
        <w:jc w:val="center"/>
        <w:rPr>
          <w:rFonts w:ascii="Times New Roman" w:hAnsi="Times New Roman"/>
          <w:b/>
          <w:sz w:val="24"/>
          <w:szCs w:val="24"/>
          <w:lang w:val="en-US"/>
        </w:rPr>
      </w:pPr>
    </w:p>
    <w:p w:rsidR="004303D4" w:rsidRPr="000C41D9" w:rsidRDefault="004303D4">
      <w:pPr>
        <w:spacing w:after="0" w:line="240" w:lineRule="auto"/>
        <w:contextualSpacing/>
        <w:jc w:val="center"/>
        <w:rPr>
          <w:rFonts w:ascii="Times New Roman" w:hAnsi="Times New Roman"/>
          <w:b/>
          <w:sz w:val="24"/>
          <w:szCs w:val="24"/>
          <w:lang w:val="en-US"/>
        </w:rPr>
      </w:pPr>
    </w:p>
    <w:p w:rsidR="00EC01A8" w:rsidRPr="00D90D88" w:rsidRDefault="00F848EC">
      <w:pPr>
        <w:spacing w:after="0" w:line="240" w:lineRule="auto"/>
        <w:contextualSpacing/>
        <w:jc w:val="center"/>
        <w:rPr>
          <w:rFonts w:ascii="Times New Roman" w:hAnsi="Times New Roman"/>
          <w:b/>
          <w:sz w:val="28"/>
          <w:szCs w:val="28"/>
          <w:lang w:val="en-US"/>
        </w:rPr>
      </w:pPr>
      <w:r w:rsidRPr="00D90D88">
        <w:rPr>
          <w:rFonts w:ascii="Times New Roman" w:hAnsi="Times New Roman"/>
          <w:b/>
          <w:sz w:val="28"/>
          <w:szCs w:val="28"/>
          <w:lang w:val="en-US"/>
        </w:rPr>
        <w:t>International Scientific and Practical Conference</w:t>
      </w:r>
    </w:p>
    <w:p w:rsidR="00EC01A8" w:rsidRPr="00D90D88" w:rsidRDefault="00F848EC">
      <w:pPr>
        <w:spacing w:after="0" w:line="240" w:lineRule="auto"/>
        <w:contextualSpacing/>
        <w:jc w:val="center"/>
        <w:rPr>
          <w:rFonts w:ascii="Times New Roman" w:hAnsi="Times New Roman"/>
          <w:b/>
          <w:sz w:val="28"/>
          <w:szCs w:val="28"/>
          <w:lang w:val="en-US"/>
        </w:rPr>
      </w:pPr>
      <w:r w:rsidRPr="00D90D88">
        <w:rPr>
          <w:rFonts w:ascii="Times New Roman" w:hAnsi="Times New Roman"/>
          <w:b/>
          <w:sz w:val="28"/>
          <w:szCs w:val="28"/>
          <w:lang w:val="en-US"/>
        </w:rPr>
        <w:t>«KARST LANDSCAPES:</w:t>
      </w:r>
    </w:p>
    <w:p w:rsidR="00EC01A8" w:rsidRPr="00D90D88" w:rsidRDefault="00F848EC">
      <w:pPr>
        <w:tabs>
          <w:tab w:val="left" w:pos="900"/>
        </w:tabs>
        <w:spacing w:after="0" w:line="240" w:lineRule="auto"/>
        <w:contextualSpacing/>
        <w:jc w:val="center"/>
        <w:rPr>
          <w:rFonts w:ascii="Times New Roman" w:hAnsi="Times New Roman"/>
          <w:b/>
          <w:sz w:val="28"/>
          <w:szCs w:val="28"/>
          <w:lang w:val="en-US"/>
        </w:rPr>
      </w:pPr>
      <w:r w:rsidRPr="00D90D88">
        <w:rPr>
          <w:rFonts w:ascii="Times New Roman" w:hAnsi="Times New Roman"/>
          <w:b/>
          <w:sz w:val="28"/>
          <w:szCs w:val="28"/>
          <w:lang w:val="en-US"/>
        </w:rPr>
        <w:t>PROBLEMS, SOLUTIONS, PROTECTION »</w:t>
      </w:r>
    </w:p>
    <w:p w:rsidR="00EC01A8" w:rsidRPr="00D90D88" w:rsidRDefault="00F848EC">
      <w:pPr>
        <w:tabs>
          <w:tab w:val="left" w:pos="900"/>
        </w:tabs>
        <w:spacing w:after="0" w:line="240" w:lineRule="auto"/>
        <w:jc w:val="center"/>
        <w:rPr>
          <w:rFonts w:ascii="Times New Roman" w:hAnsi="Times New Roman"/>
          <w:sz w:val="28"/>
          <w:szCs w:val="28"/>
          <w:lang w:val="en-US"/>
        </w:rPr>
      </w:pPr>
      <w:r w:rsidRPr="00D90D88">
        <w:rPr>
          <w:rFonts w:ascii="Times New Roman" w:hAnsi="Times New Roman"/>
          <w:sz w:val="28"/>
          <w:szCs w:val="28"/>
          <w:lang w:val="en-US"/>
        </w:rPr>
        <w:t>November 1, 2018</w:t>
      </w:r>
    </w:p>
    <w:p w:rsidR="00EC01A8" w:rsidRPr="00D90D88" w:rsidRDefault="00EC01A8">
      <w:pPr>
        <w:tabs>
          <w:tab w:val="left" w:pos="900"/>
        </w:tabs>
        <w:spacing w:after="0" w:line="240" w:lineRule="auto"/>
        <w:jc w:val="center"/>
        <w:rPr>
          <w:rFonts w:ascii="Times New Roman" w:hAnsi="Times New Roman"/>
          <w:sz w:val="28"/>
          <w:szCs w:val="28"/>
          <w:lang w:val="en-US"/>
        </w:rPr>
      </w:pPr>
    </w:p>
    <w:p w:rsidR="00EC01A8" w:rsidRPr="00D90D88" w:rsidRDefault="00F848EC">
      <w:pPr>
        <w:tabs>
          <w:tab w:val="left" w:pos="900"/>
        </w:tabs>
        <w:spacing w:after="0" w:line="240" w:lineRule="auto"/>
        <w:jc w:val="center"/>
        <w:rPr>
          <w:rFonts w:ascii="Times New Roman" w:hAnsi="Times New Roman"/>
          <w:b/>
          <w:sz w:val="28"/>
          <w:szCs w:val="28"/>
          <w:lang w:val="en-US"/>
        </w:rPr>
      </w:pPr>
      <w:r w:rsidRPr="00D90D88">
        <w:rPr>
          <w:rFonts w:ascii="Times New Roman" w:hAnsi="Times New Roman"/>
          <w:b/>
          <w:sz w:val="28"/>
          <w:szCs w:val="28"/>
          <w:lang w:val="en-US"/>
        </w:rPr>
        <w:t>Dear colleagues!</w:t>
      </w:r>
    </w:p>
    <w:p w:rsidR="00EC01A8" w:rsidRPr="00D90D88" w:rsidRDefault="00F848EC">
      <w:pPr>
        <w:spacing w:after="0" w:line="240" w:lineRule="auto"/>
        <w:ind w:firstLine="567"/>
        <w:contextualSpacing/>
        <w:jc w:val="both"/>
        <w:rPr>
          <w:rFonts w:ascii="Times New Roman" w:hAnsi="Times New Roman"/>
          <w:sz w:val="28"/>
          <w:szCs w:val="28"/>
          <w:lang w:val="en-US"/>
        </w:rPr>
      </w:pPr>
      <w:r w:rsidRPr="00D90D88">
        <w:rPr>
          <w:rFonts w:ascii="Times New Roman" w:hAnsi="Times New Roman"/>
          <w:sz w:val="28"/>
          <w:szCs w:val="28"/>
          <w:lang w:val="en-US"/>
        </w:rPr>
        <w:t>The department of commercial geology, hydrogeology and geochemistry of fo</w:t>
      </w:r>
      <w:r w:rsidRPr="00D90D88">
        <w:rPr>
          <w:rFonts w:ascii="Times New Roman" w:hAnsi="Times New Roman"/>
          <w:sz w:val="28"/>
          <w:szCs w:val="28"/>
          <w:lang w:val="en-US"/>
        </w:rPr>
        <w:t>s</w:t>
      </w:r>
      <w:r w:rsidRPr="00D90D88">
        <w:rPr>
          <w:rFonts w:ascii="Times New Roman" w:hAnsi="Times New Roman"/>
          <w:sz w:val="28"/>
          <w:szCs w:val="28"/>
          <w:lang w:val="en-US"/>
        </w:rPr>
        <w:t>sil fuels of the Geological and Geographical Faculty of the Astrakhan State Univers</w:t>
      </w:r>
      <w:r w:rsidRPr="00D90D88">
        <w:rPr>
          <w:rFonts w:ascii="Times New Roman" w:hAnsi="Times New Roman"/>
          <w:sz w:val="28"/>
          <w:szCs w:val="28"/>
          <w:lang w:val="en-US"/>
        </w:rPr>
        <w:t>i</w:t>
      </w:r>
      <w:r w:rsidRPr="00D90D88">
        <w:rPr>
          <w:rFonts w:ascii="Times New Roman" w:hAnsi="Times New Roman"/>
          <w:sz w:val="28"/>
          <w:szCs w:val="28"/>
          <w:lang w:val="en-US"/>
        </w:rPr>
        <w:t>ty together with the section of speleology and karst studies of the Astrakhan branch of the Russian Geographical Society invite you to take part in the virtual International Scientific and Practical Conference "Karst Landscapes: Problems, Solutions, Prote</w:t>
      </w:r>
      <w:r w:rsidRPr="00D90D88">
        <w:rPr>
          <w:rFonts w:ascii="Times New Roman" w:hAnsi="Times New Roman"/>
          <w:sz w:val="28"/>
          <w:szCs w:val="28"/>
          <w:lang w:val="en-US"/>
        </w:rPr>
        <w:t>c</w:t>
      </w:r>
      <w:r w:rsidRPr="00D90D88">
        <w:rPr>
          <w:rFonts w:ascii="Times New Roman" w:hAnsi="Times New Roman"/>
          <w:sz w:val="28"/>
          <w:szCs w:val="28"/>
          <w:lang w:val="en-US"/>
        </w:rPr>
        <w:t>tion".</w:t>
      </w:r>
    </w:p>
    <w:p w:rsidR="00EC01A8" w:rsidRPr="00D90D88" w:rsidRDefault="00F848EC">
      <w:pPr>
        <w:spacing w:after="0" w:line="240" w:lineRule="auto"/>
        <w:ind w:firstLine="567"/>
        <w:contextualSpacing/>
        <w:jc w:val="both"/>
        <w:rPr>
          <w:rFonts w:ascii="Times New Roman" w:hAnsi="Times New Roman"/>
          <w:b/>
          <w:bCs/>
          <w:sz w:val="28"/>
          <w:szCs w:val="28"/>
          <w:lang w:val="en-US"/>
        </w:rPr>
      </w:pPr>
      <w:r w:rsidRPr="00D90D88">
        <w:rPr>
          <w:rFonts w:ascii="Times New Roman" w:hAnsi="Times New Roman"/>
          <w:b/>
          <w:bCs/>
          <w:sz w:val="28"/>
          <w:szCs w:val="28"/>
          <w:lang w:val="en-US"/>
        </w:rPr>
        <w:t>The conference is held in the virtual format on the 1st of November 2018.</w:t>
      </w:r>
    </w:p>
    <w:p w:rsidR="00EC01A8" w:rsidRPr="00D90D88" w:rsidRDefault="00F848EC">
      <w:pPr>
        <w:tabs>
          <w:tab w:val="left" w:pos="900"/>
        </w:tabs>
        <w:spacing w:after="0" w:line="240" w:lineRule="auto"/>
        <w:ind w:firstLine="567"/>
        <w:jc w:val="both"/>
        <w:rPr>
          <w:rFonts w:ascii="Times New Roman" w:hAnsi="Times New Roman"/>
          <w:sz w:val="28"/>
          <w:szCs w:val="28"/>
          <w:lang w:val="en-US"/>
        </w:rPr>
      </w:pPr>
      <w:r w:rsidRPr="00D90D88">
        <w:rPr>
          <w:rFonts w:ascii="Times New Roman" w:hAnsi="Times New Roman"/>
          <w:sz w:val="28"/>
          <w:szCs w:val="28"/>
          <w:lang w:val="en-US"/>
        </w:rPr>
        <w:t>The scientific works of the conference participants will be published in the co</w:t>
      </w:r>
      <w:r w:rsidRPr="00D90D88">
        <w:rPr>
          <w:rFonts w:ascii="Times New Roman" w:hAnsi="Times New Roman"/>
          <w:sz w:val="28"/>
          <w:szCs w:val="28"/>
          <w:lang w:val="en-US"/>
        </w:rPr>
        <w:t>l</w:t>
      </w:r>
      <w:r w:rsidRPr="00D90D88">
        <w:rPr>
          <w:rFonts w:ascii="Times New Roman" w:hAnsi="Times New Roman"/>
          <w:sz w:val="28"/>
          <w:szCs w:val="28"/>
          <w:lang w:val="en-US"/>
        </w:rPr>
        <w:t>lection book quoted by RSCI. Materials of the conference are sent to the main libra</w:t>
      </w:r>
      <w:r w:rsidRPr="00D90D88">
        <w:rPr>
          <w:rFonts w:ascii="Times New Roman" w:hAnsi="Times New Roman"/>
          <w:sz w:val="28"/>
          <w:szCs w:val="28"/>
          <w:lang w:val="en-US"/>
        </w:rPr>
        <w:t>r</w:t>
      </w:r>
      <w:r w:rsidRPr="00D90D88">
        <w:rPr>
          <w:rFonts w:ascii="Times New Roman" w:hAnsi="Times New Roman"/>
          <w:sz w:val="28"/>
          <w:szCs w:val="28"/>
          <w:lang w:val="en-US"/>
        </w:rPr>
        <w:t>ies of Russia and abroad.</w:t>
      </w:r>
    </w:p>
    <w:p w:rsidR="00EC01A8" w:rsidRPr="00D90D88" w:rsidRDefault="00F848EC">
      <w:pPr>
        <w:tabs>
          <w:tab w:val="left" w:pos="900"/>
        </w:tabs>
        <w:spacing w:after="0" w:line="240" w:lineRule="auto"/>
        <w:ind w:firstLine="567"/>
        <w:jc w:val="both"/>
        <w:rPr>
          <w:rFonts w:ascii="Times New Roman" w:hAnsi="Times New Roman"/>
          <w:sz w:val="28"/>
          <w:szCs w:val="28"/>
          <w:lang w:val="en-US"/>
        </w:rPr>
      </w:pPr>
      <w:r w:rsidRPr="00D90D88">
        <w:rPr>
          <w:rFonts w:ascii="Times New Roman" w:hAnsi="Times New Roman"/>
          <w:sz w:val="28"/>
          <w:szCs w:val="28"/>
          <w:lang w:val="en-US"/>
        </w:rPr>
        <w:t>The most interesting and significant works will be published in the journal "G</w:t>
      </w:r>
      <w:r w:rsidRPr="00D90D88">
        <w:rPr>
          <w:rFonts w:ascii="Times New Roman" w:hAnsi="Times New Roman"/>
          <w:sz w:val="28"/>
          <w:szCs w:val="28"/>
          <w:lang w:val="en-US"/>
        </w:rPr>
        <w:t>e</w:t>
      </w:r>
      <w:r w:rsidRPr="00D90D88">
        <w:rPr>
          <w:rFonts w:ascii="Times New Roman" w:hAnsi="Times New Roman"/>
          <w:sz w:val="28"/>
          <w:szCs w:val="28"/>
          <w:lang w:val="en-US"/>
        </w:rPr>
        <w:t>ology, geography and global energy", included in the List of peer-reviewed scientific journals and editions of the Higher Attestation Commission (HAC) of the Russian Federation in the field of science 25.00.00 "Earth Sciences".</w:t>
      </w:r>
    </w:p>
    <w:p w:rsidR="00EC01A8" w:rsidRPr="00D90D88" w:rsidRDefault="00F848EC">
      <w:pPr>
        <w:tabs>
          <w:tab w:val="left" w:pos="900"/>
        </w:tabs>
        <w:spacing w:after="0" w:line="240" w:lineRule="auto"/>
        <w:ind w:firstLine="567"/>
        <w:jc w:val="both"/>
        <w:rPr>
          <w:rFonts w:ascii="Times New Roman" w:hAnsi="Times New Roman"/>
          <w:sz w:val="28"/>
          <w:szCs w:val="28"/>
          <w:lang w:val="en-US"/>
        </w:rPr>
      </w:pPr>
      <w:r w:rsidRPr="00D90D88">
        <w:rPr>
          <w:rFonts w:ascii="Times New Roman" w:hAnsi="Times New Roman"/>
          <w:sz w:val="28"/>
          <w:szCs w:val="28"/>
          <w:lang w:val="en-US"/>
        </w:rPr>
        <w:t>At the conference it is planned to discuss modern problems of karstology and speleology (including problems of scientific study and exploitation of underground spaces, management, tourism and recreation in karst areas, conservation and restor</w:t>
      </w:r>
      <w:r w:rsidRPr="00D90D88">
        <w:rPr>
          <w:rFonts w:ascii="Times New Roman" w:hAnsi="Times New Roman"/>
          <w:sz w:val="28"/>
          <w:szCs w:val="28"/>
          <w:lang w:val="en-US"/>
        </w:rPr>
        <w:t>a</w:t>
      </w:r>
      <w:r w:rsidRPr="00D90D88">
        <w:rPr>
          <w:rFonts w:ascii="Times New Roman" w:hAnsi="Times New Roman"/>
          <w:sz w:val="28"/>
          <w:szCs w:val="28"/>
          <w:lang w:val="en-US"/>
        </w:rPr>
        <w:t>tion of karst landscapes and objects), and consider solutions to these problems.</w:t>
      </w:r>
    </w:p>
    <w:p w:rsidR="00EC01A8" w:rsidRPr="00D90D88" w:rsidRDefault="00EC01A8">
      <w:pPr>
        <w:rPr>
          <w:rFonts w:ascii="Times New Roman" w:eastAsia="Times New Roman" w:hAnsi="Times New Roman"/>
          <w:i/>
          <w:sz w:val="28"/>
          <w:szCs w:val="28"/>
          <w:lang w:val="en-US"/>
        </w:rPr>
      </w:pPr>
    </w:p>
    <w:p w:rsidR="00EC01A8" w:rsidRDefault="00F848EC">
      <w:pPr>
        <w:jc w:val="center"/>
        <w:rPr>
          <w:rFonts w:ascii="Times New Roman" w:hAnsi="Times New Roman"/>
          <w:b/>
          <w:i/>
          <w:sz w:val="28"/>
          <w:szCs w:val="28"/>
          <w:u w:val="single"/>
        </w:rPr>
      </w:pPr>
      <w:proofErr w:type="spellStart"/>
      <w:r>
        <w:rPr>
          <w:rFonts w:ascii="Times New Roman" w:hAnsi="Times New Roman"/>
          <w:b/>
          <w:i/>
          <w:sz w:val="28"/>
          <w:szCs w:val="28"/>
          <w:u w:val="single"/>
        </w:rPr>
        <w:lastRenderedPageBreak/>
        <w:t>Aspects</w:t>
      </w:r>
      <w:proofErr w:type="spellEnd"/>
      <w:r>
        <w:rPr>
          <w:rFonts w:ascii="Times New Roman" w:hAnsi="Times New Roman"/>
          <w:b/>
          <w:i/>
          <w:sz w:val="28"/>
          <w:szCs w:val="28"/>
          <w:u w:val="single"/>
        </w:rPr>
        <w:t xml:space="preserve"> </w:t>
      </w:r>
      <w:proofErr w:type="spellStart"/>
      <w:r>
        <w:rPr>
          <w:rFonts w:ascii="Times New Roman" w:hAnsi="Times New Roman"/>
          <w:b/>
          <w:i/>
          <w:sz w:val="28"/>
          <w:szCs w:val="28"/>
          <w:u w:val="single"/>
        </w:rPr>
        <w:t>of</w:t>
      </w:r>
      <w:proofErr w:type="spellEnd"/>
      <w:r>
        <w:rPr>
          <w:rFonts w:ascii="Times New Roman" w:hAnsi="Times New Roman"/>
          <w:b/>
          <w:i/>
          <w:sz w:val="28"/>
          <w:szCs w:val="28"/>
          <w:u w:val="single"/>
        </w:rPr>
        <w:t xml:space="preserve"> </w:t>
      </w:r>
      <w:proofErr w:type="spellStart"/>
      <w:r>
        <w:rPr>
          <w:rFonts w:ascii="Times New Roman" w:hAnsi="Times New Roman"/>
          <w:b/>
          <w:i/>
          <w:sz w:val="28"/>
          <w:szCs w:val="28"/>
          <w:u w:val="single"/>
        </w:rPr>
        <w:t>the</w:t>
      </w:r>
      <w:proofErr w:type="spellEnd"/>
      <w:r>
        <w:rPr>
          <w:rFonts w:ascii="Times New Roman" w:hAnsi="Times New Roman"/>
          <w:b/>
          <w:i/>
          <w:sz w:val="28"/>
          <w:szCs w:val="28"/>
          <w:u w:val="single"/>
        </w:rPr>
        <w:t xml:space="preserve"> </w:t>
      </w:r>
      <w:proofErr w:type="spellStart"/>
      <w:r>
        <w:rPr>
          <w:rFonts w:ascii="Times New Roman" w:hAnsi="Times New Roman"/>
          <w:b/>
          <w:i/>
          <w:sz w:val="28"/>
          <w:szCs w:val="28"/>
          <w:u w:val="single"/>
        </w:rPr>
        <w:t>conference</w:t>
      </w:r>
      <w:proofErr w:type="spellEnd"/>
      <w:r>
        <w:rPr>
          <w:rFonts w:ascii="Times New Roman" w:hAnsi="Times New Roman"/>
          <w:b/>
          <w:i/>
          <w:sz w:val="28"/>
          <w:szCs w:val="28"/>
          <w:u w:val="single"/>
        </w:rPr>
        <w:t>:</w:t>
      </w:r>
    </w:p>
    <w:p w:rsidR="00EC01A8" w:rsidRPr="00D90D88" w:rsidRDefault="00F848EC">
      <w:pPr>
        <w:pStyle w:val="a3"/>
        <w:numPr>
          <w:ilvl w:val="0"/>
          <w:numId w:val="1"/>
        </w:numPr>
        <w:tabs>
          <w:tab w:val="left" w:pos="927"/>
        </w:tabs>
        <w:spacing w:after="0" w:line="240" w:lineRule="auto"/>
        <w:jc w:val="both"/>
        <w:rPr>
          <w:rFonts w:ascii="Times New Roman" w:hAnsi="Times New Roman"/>
          <w:i/>
          <w:sz w:val="28"/>
          <w:szCs w:val="28"/>
          <w:lang w:val="en-US"/>
        </w:rPr>
      </w:pPr>
      <w:r w:rsidRPr="00D90D88">
        <w:rPr>
          <w:rFonts w:ascii="Times New Roman" w:hAnsi="Times New Roman"/>
          <w:i/>
          <w:sz w:val="28"/>
          <w:szCs w:val="28"/>
          <w:lang w:val="en-US"/>
        </w:rPr>
        <w:t>Underground spaces as an object of study.</w:t>
      </w:r>
    </w:p>
    <w:p w:rsidR="00EC01A8" w:rsidRPr="00D90D88" w:rsidRDefault="00F848EC">
      <w:pPr>
        <w:pStyle w:val="a3"/>
        <w:numPr>
          <w:ilvl w:val="0"/>
          <w:numId w:val="1"/>
        </w:numPr>
        <w:tabs>
          <w:tab w:val="left" w:pos="927"/>
        </w:tabs>
        <w:spacing w:after="0" w:line="240" w:lineRule="auto"/>
        <w:jc w:val="both"/>
        <w:rPr>
          <w:rFonts w:ascii="Times New Roman" w:hAnsi="Times New Roman"/>
          <w:i/>
          <w:sz w:val="28"/>
          <w:szCs w:val="28"/>
          <w:lang w:val="en-US"/>
        </w:rPr>
      </w:pPr>
      <w:r w:rsidRPr="00D90D88">
        <w:rPr>
          <w:rFonts w:ascii="Times New Roman" w:hAnsi="Times New Roman"/>
          <w:i/>
          <w:sz w:val="28"/>
          <w:szCs w:val="28"/>
          <w:lang w:val="en-US"/>
        </w:rPr>
        <w:t>Karst as a factor in the organization of landscapes.</w:t>
      </w:r>
    </w:p>
    <w:p w:rsidR="00EC01A8" w:rsidRDefault="00F848EC">
      <w:pPr>
        <w:pStyle w:val="a3"/>
        <w:numPr>
          <w:ilvl w:val="0"/>
          <w:numId w:val="1"/>
        </w:numPr>
        <w:tabs>
          <w:tab w:val="left" w:pos="927"/>
        </w:tabs>
        <w:spacing w:after="0" w:line="240" w:lineRule="auto"/>
        <w:jc w:val="both"/>
        <w:rPr>
          <w:rFonts w:ascii="Times New Roman" w:hAnsi="Times New Roman"/>
          <w:i/>
          <w:sz w:val="28"/>
          <w:szCs w:val="28"/>
        </w:rPr>
      </w:pPr>
      <w:proofErr w:type="spellStart"/>
      <w:r>
        <w:rPr>
          <w:rFonts w:ascii="Times New Roman" w:hAnsi="Times New Roman"/>
          <w:i/>
          <w:sz w:val="28"/>
          <w:szCs w:val="28"/>
        </w:rPr>
        <w:t>Monitoring</w:t>
      </w:r>
      <w:proofErr w:type="spellEnd"/>
      <w:r>
        <w:rPr>
          <w:rFonts w:ascii="Times New Roman" w:hAnsi="Times New Roman"/>
          <w:i/>
          <w:sz w:val="28"/>
          <w:szCs w:val="28"/>
        </w:rPr>
        <w:t xml:space="preserve"> </w:t>
      </w:r>
      <w:proofErr w:type="spellStart"/>
      <w:r>
        <w:rPr>
          <w:rFonts w:ascii="Times New Roman" w:hAnsi="Times New Roman"/>
          <w:i/>
          <w:sz w:val="28"/>
          <w:szCs w:val="28"/>
        </w:rPr>
        <w:t>of</w:t>
      </w:r>
      <w:proofErr w:type="spellEnd"/>
      <w:r>
        <w:rPr>
          <w:rFonts w:ascii="Times New Roman" w:hAnsi="Times New Roman"/>
          <w:i/>
          <w:sz w:val="28"/>
          <w:szCs w:val="28"/>
        </w:rPr>
        <w:t xml:space="preserve"> karst </w:t>
      </w:r>
      <w:proofErr w:type="spellStart"/>
      <w:r>
        <w:rPr>
          <w:rFonts w:ascii="Times New Roman" w:hAnsi="Times New Roman"/>
          <w:i/>
          <w:sz w:val="28"/>
          <w:szCs w:val="28"/>
        </w:rPr>
        <w:t>processes</w:t>
      </w:r>
      <w:proofErr w:type="spellEnd"/>
      <w:r>
        <w:rPr>
          <w:rFonts w:ascii="Times New Roman" w:hAnsi="Times New Roman"/>
          <w:i/>
          <w:sz w:val="28"/>
          <w:szCs w:val="28"/>
        </w:rPr>
        <w:t>.</w:t>
      </w:r>
    </w:p>
    <w:p w:rsidR="00EC01A8" w:rsidRPr="00D90D88" w:rsidRDefault="00F848EC">
      <w:pPr>
        <w:pStyle w:val="a3"/>
        <w:numPr>
          <w:ilvl w:val="0"/>
          <w:numId w:val="1"/>
        </w:numPr>
        <w:tabs>
          <w:tab w:val="left" w:pos="927"/>
        </w:tabs>
        <w:spacing w:after="0" w:line="240" w:lineRule="auto"/>
        <w:jc w:val="both"/>
        <w:rPr>
          <w:rFonts w:ascii="Times New Roman" w:hAnsi="Times New Roman"/>
          <w:i/>
          <w:sz w:val="28"/>
          <w:szCs w:val="28"/>
          <w:lang w:val="en-US"/>
        </w:rPr>
      </w:pPr>
      <w:r w:rsidRPr="00D90D88">
        <w:rPr>
          <w:rFonts w:ascii="Times New Roman" w:hAnsi="Times New Roman"/>
          <w:i/>
          <w:sz w:val="28"/>
          <w:szCs w:val="28"/>
          <w:lang w:val="en-US"/>
        </w:rPr>
        <w:t>Engineering geology and hydrogeology of karst areas.</w:t>
      </w:r>
    </w:p>
    <w:p w:rsidR="00EC01A8" w:rsidRPr="00D90D88" w:rsidRDefault="00F848EC">
      <w:pPr>
        <w:pStyle w:val="a3"/>
        <w:numPr>
          <w:ilvl w:val="0"/>
          <w:numId w:val="1"/>
        </w:numPr>
        <w:tabs>
          <w:tab w:val="left" w:pos="927"/>
        </w:tabs>
        <w:spacing w:after="0" w:line="240" w:lineRule="auto"/>
        <w:jc w:val="both"/>
        <w:rPr>
          <w:rFonts w:ascii="Times New Roman" w:hAnsi="Times New Roman"/>
          <w:i/>
          <w:sz w:val="28"/>
          <w:szCs w:val="28"/>
          <w:lang w:val="en-US"/>
        </w:rPr>
      </w:pPr>
      <w:r w:rsidRPr="00D90D88">
        <w:rPr>
          <w:rFonts w:ascii="Times New Roman" w:hAnsi="Times New Roman"/>
          <w:i/>
          <w:sz w:val="28"/>
          <w:szCs w:val="28"/>
          <w:lang w:val="en-US"/>
        </w:rPr>
        <w:t>Problems of management, tourism and recreation in the karst areas.</w:t>
      </w:r>
    </w:p>
    <w:p w:rsidR="00EC01A8" w:rsidRPr="00D90D88" w:rsidRDefault="00F848EC">
      <w:pPr>
        <w:pStyle w:val="a3"/>
        <w:numPr>
          <w:ilvl w:val="0"/>
          <w:numId w:val="1"/>
        </w:numPr>
        <w:tabs>
          <w:tab w:val="left" w:pos="927"/>
        </w:tabs>
        <w:spacing w:after="0" w:line="240" w:lineRule="auto"/>
        <w:jc w:val="both"/>
        <w:rPr>
          <w:rFonts w:ascii="Times New Roman" w:hAnsi="Times New Roman"/>
          <w:i/>
          <w:sz w:val="28"/>
          <w:szCs w:val="28"/>
          <w:lang w:val="en-US"/>
        </w:rPr>
      </w:pPr>
      <w:r w:rsidRPr="00D90D88">
        <w:rPr>
          <w:rFonts w:ascii="Times New Roman" w:hAnsi="Times New Roman"/>
          <w:i/>
          <w:sz w:val="28"/>
          <w:szCs w:val="28"/>
          <w:lang w:val="en-US"/>
        </w:rPr>
        <w:t>Problems of karst landscapes and caves protection.</w:t>
      </w:r>
    </w:p>
    <w:p w:rsidR="00EC01A8" w:rsidRPr="00D90D88" w:rsidRDefault="00F848EC">
      <w:pPr>
        <w:pStyle w:val="a3"/>
        <w:numPr>
          <w:ilvl w:val="0"/>
          <w:numId w:val="1"/>
        </w:numPr>
        <w:tabs>
          <w:tab w:val="left" w:pos="927"/>
        </w:tabs>
        <w:spacing w:after="0" w:line="240" w:lineRule="auto"/>
        <w:jc w:val="both"/>
        <w:rPr>
          <w:rFonts w:ascii="Times New Roman" w:eastAsia="Calibri" w:hAnsi="Times New Roman"/>
          <w:sz w:val="28"/>
          <w:szCs w:val="28"/>
          <w:lang w:val="en-US"/>
        </w:rPr>
      </w:pPr>
      <w:r w:rsidRPr="00D90D88">
        <w:rPr>
          <w:rFonts w:ascii="Times New Roman" w:hAnsi="Times New Roman"/>
          <w:i/>
          <w:sz w:val="28"/>
          <w:szCs w:val="28"/>
          <w:lang w:val="en-US"/>
        </w:rPr>
        <w:t>Issues of education and environmental education in karst areas.</w:t>
      </w:r>
    </w:p>
    <w:p w:rsidR="003631C6" w:rsidRPr="000C41D9" w:rsidRDefault="003631C6">
      <w:pPr>
        <w:spacing w:after="0"/>
        <w:ind w:firstLine="567"/>
        <w:jc w:val="both"/>
        <w:rPr>
          <w:rFonts w:ascii="Times New Roman" w:hAnsi="Times New Roman"/>
          <w:sz w:val="28"/>
          <w:szCs w:val="28"/>
          <w:lang w:val="en-US"/>
        </w:rPr>
      </w:pPr>
    </w:p>
    <w:p w:rsidR="00EC01A8" w:rsidRPr="00D90D88" w:rsidRDefault="00F848EC">
      <w:pPr>
        <w:spacing w:after="0"/>
        <w:ind w:firstLine="567"/>
        <w:jc w:val="both"/>
        <w:rPr>
          <w:rFonts w:ascii="Times New Roman" w:hAnsi="Times New Roman"/>
          <w:b/>
          <w:bCs/>
          <w:sz w:val="28"/>
          <w:szCs w:val="28"/>
          <w:lang w:val="en-US"/>
        </w:rPr>
      </w:pPr>
      <w:r w:rsidRPr="00D90D88">
        <w:rPr>
          <w:rFonts w:ascii="Times New Roman" w:hAnsi="Times New Roman"/>
          <w:b/>
          <w:bCs/>
          <w:sz w:val="28"/>
          <w:szCs w:val="28"/>
          <w:lang w:val="en-US"/>
        </w:rPr>
        <w:t>The Program Committee reserves the right to reject articles that do not correspond to the rules of registration and the theme of the conference!</w:t>
      </w:r>
    </w:p>
    <w:p w:rsidR="00EC01A8" w:rsidRPr="00D90D88" w:rsidRDefault="00F848EC">
      <w:pPr>
        <w:spacing w:after="0"/>
        <w:ind w:firstLine="567"/>
        <w:jc w:val="both"/>
        <w:rPr>
          <w:rFonts w:ascii="Times New Roman" w:hAnsi="Times New Roman"/>
          <w:sz w:val="28"/>
          <w:szCs w:val="28"/>
          <w:lang w:val="en-US"/>
        </w:rPr>
      </w:pPr>
      <w:r w:rsidRPr="00D90D88">
        <w:rPr>
          <w:rFonts w:ascii="Times New Roman" w:hAnsi="Times New Roman"/>
          <w:sz w:val="28"/>
          <w:szCs w:val="28"/>
          <w:lang w:val="en-US"/>
        </w:rPr>
        <w:t>All materials are provided in electronic form: application (for each author), art</w:t>
      </w:r>
      <w:r w:rsidRPr="00D90D88">
        <w:rPr>
          <w:rFonts w:ascii="Times New Roman" w:hAnsi="Times New Roman"/>
          <w:sz w:val="28"/>
          <w:szCs w:val="28"/>
          <w:lang w:val="en-US"/>
        </w:rPr>
        <w:t>i</w:t>
      </w:r>
      <w:r w:rsidRPr="00D90D88">
        <w:rPr>
          <w:rFonts w:ascii="Times New Roman" w:hAnsi="Times New Roman"/>
          <w:sz w:val="28"/>
          <w:szCs w:val="28"/>
          <w:lang w:val="en-US"/>
        </w:rPr>
        <w:t>cle send by e-</w:t>
      </w:r>
      <w:proofErr w:type="gramStart"/>
      <w:r w:rsidRPr="00D90D88">
        <w:rPr>
          <w:rFonts w:ascii="Times New Roman" w:hAnsi="Times New Roman"/>
          <w:sz w:val="28"/>
          <w:szCs w:val="28"/>
          <w:lang w:val="en-US"/>
        </w:rPr>
        <w:t>mail :</w:t>
      </w:r>
      <w:proofErr w:type="gramEnd"/>
      <w:r w:rsidRPr="00D90D88">
        <w:rPr>
          <w:rFonts w:ascii="Times New Roman" w:hAnsi="Times New Roman"/>
          <w:sz w:val="28"/>
          <w:szCs w:val="28"/>
          <w:lang w:val="en-US"/>
        </w:rPr>
        <w:t xml:space="preserve"> bask_speleo@mail.ru</w:t>
      </w:r>
    </w:p>
    <w:p w:rsidR="00EC01A8" w:rsidRPr="00D90D88" w:rsidRDefault="00F848EC">
      <w:pPr>
        <w:spacing w:after="0"/>
        <w:ind w:firstLine="567"/>
        <w:jc w:val="both"/>
        <w:rPr>
          <w:rFonts w:ascii="Times New Roman" w:hAnsi="Times New Roman"/>
          <w:sz w:val="28"/>
          <w:szCs w:val="28"/>
          <w:lang w:val="en-US"/>
        </w:rPr>
      </w:pPr>
      <w:r w:rsidRPr="00D90D88">
        <w:rPr>
          <w:rFonts w:ascii="Times New Roman" w:hAnsi="Times New Roman"/>
          <w:sz w:val="28"/>
          <w:szCs w:val="28"/>
          <w:lang w:val="en-US"/>
        </w:rPr>
        <w:t>Articles of at least 3 pages of typewritten text should be submitted no later than October 1, 2018.</w:t>
      </w:r>
    </w:p>
    <w:p w:rsidR="00EC01A8" w:rsidRPr="00D90D88" w:rsidRDefault="00F848EC">
      <w:pPr>
        <w:spacing w:after="0"/>
        <w:ind w:firstLine="567"/>
        <w:jc w:val="both"/>
        <w:rPr>
          <w:rFonts w:ascii="Times New Roman" w:hAnsi="Times New Roman"/>
          <w:sz w:val="28"/>
          <w:szCs w:val="28"/>
          <w:lang w:val="en-US" w:bidi="ru-RU"/>
        </w:rPr>
      </w:pPr>
      <w:r w:rsidRPr="00D90D88">
        <w:rPr>
          <w:rFonts w:ascii="Times New Roman" w:hAnsi="Times New Roman"/>
          <w:sz w:val="28"/>
          <w:szCs w:val="28"/>
          <w:lang w:val="en-US"/>
        </w:rPr>
        <w:t>Conference language: Russian, English.</w:t>
      </w:r>
    </w:p>
    <w:p w:rsidR="00EC01A8" w:rsidRPr="00D90D88" w:rsidRDefault="00EC01A8">
      <w:pPr>
        <w:tabs>
          <w:tab w:val="left" w:pos="900"/>
        </w:tabs>
        <w:spacing w:after="0" w:line="240" w:lineRule="auto"/>
        <w:jc w:val="center"/>
        <w:rPr>
          <w:rFonts w:ascii="Times New Roman" w:hAnsi="Times New Roman"/>
          <w:sz w:val="28"/>
          <w:szCs w:val="28"/>
          <w:lang w:val="en-US"/>
        </w:rPr>
      </w:pPr>
    </w:p>
    <w:p w:rsidR="00EC01A8" w:rsidRPr="00D90D88" w:rsidRDefault="00F848EC">
      <w:pPr>
        <w:jc w:val="center"/>
        <w:rPr>
          <w:rFonts w:ascii="Times New Roman" w:hAnsi="Times New Roman"/>
          <w:sz w:val="28"/>
          <w:szCs w:val="28"/>
          <w:lang w:val="en-US" w:bidi="ru-RU"/>
        </w:rPr>
      </w:pPr>
      <w:proofErr w:type="spellStart"/>
      <w:r w:rsidRPr="00D90D88">
        <w:rPr>
          <w:rFonts w:ascii="Times New Roman" w:hAnsi="Times New Roman"/>
          <w:b/>
          <w:bCs/>
          <w:sz w:val="28"/>
          <w:szCs w:val="28"/>
          <w:lang w:val="en-US" w:bidi="ru-RU"/>
        </w:rPr>
        <w:t>Organising</w:t>
      </w:r>
      <w:proofErr w:type="spellEnd"/>
      <w:r w:rsidRPr="00D90D88">
        <w:rPr>
          <w:rFonts w:ascii="Times New Roman" w:hAnsi="Times New Roman"/>
          <w:b/>
          <w:bCs/>
          <w:sz w:val="28"/>
          <w:szCs w:val="28"/>
          <w:lang w:val="en-US" w:bidi="ru-RU"/>
        </w:rPr>
        <w:t xml:space="preserve"> Committee:</w:t>
      </w:r>
    </w:p>
    <w:p w:rsidR="00EC01A8" w:rsidRPr="00D90D88" w:rsidRDefault="00F848EC">
      <w:pPr>
        <w:numPr>
          <w:ilvl w:val="0"/>
          <w:numId w:val="2"/>
        </w:numPr>
        <w:tabs>
          <w:tab w:val="left" w:pos="284"/>
        </w:tabs>
        <w:spacing w:after="0"/>
        <w:ind w:left="284"/>
        <w:jc w:val="both"/>
        <w:rPr>
          <w:rFonts w:ascii="Times New Roman" w:hAnsi="Times New Roman"/>
          <w:sz w:val="28"/>
          <w:szCs w:val="28"/>
          <w:lang w:val="en-US" w:bidi="ru-RU"/>
        </w:rPr>
      </w:pPr>
      <w:proofErr w:type="spellStart"/>
      <w:r w:rsidRPr="00D90D88">
        <w:rPr>
          <w:rFonts w:ascii="Times New Roman" w:hAnsi="Times New Roman"/>
          <w:sz w:val="28"/>
          <w:szCs w:val="28"/>
          <w:lang w:val="en-US" w:bidi="ru-RU"/>
        </w:rPr>
        <w:t>Gayev</w:t>
      </w:r>
      <w:proofErr w:type="spellEnd"/>
      <w:r w:rsidRPr="00D90D88">
        <w:rPr>
          <w:rFonts w:ascii="Times New Roman" w:hAnsi="Times New Roman"/>
          <w:sz w:val="28"/>
          <w:szCs w:val="28"/>
          <w:lang w:val="en-US" w:bidi="ru-RU"/>
        </w:rPr>
        <w:t xml:space="preserve"> </w:t>
      </w:r>
      <w:proofErr w:type="spellStart"/>
      <w:r w:rsidRPr="00D90D88">
        <w:rPr>
          <w:rFonts w:ascii="Times New Roman" w:hAnsi="Times New Roman"/>
          <w:sz w:val="28"/>
          <w:szCs w:val="28"/>
          <w:lang w:val="en-US" w:bidi="ru-RU"/>
        </w:rPr>
        <w:t>A.Ya</w:t>
      </w:r>
      <w:proofErr w:type="spellEnd"/>
      <w:r w:rsidRPr="00D90D88">
        <w:rPr>
          <w:rFonts w:ascii="Times New Roman" w:hAnsi="Times New Roman"/>
          <w:sz w:val="28"/>
          <w:szCs w:val="28"/>
          <w:lang w:val="en-US" w:bidi="ru-RU"/>
        </w:rPr>
        <w:t>., Doctor of Geological and Mineralogical Sciences, Professor, Dire</w:t>
      </w:r>
      <w:r w:rsidRPr="00D90D88">
        <w:rPr>
          <w:rFonts w:ascii="Times New Roman" w:hAnsi="Times New Roman"/>
          <w:sz w:val="28"/>
          <w:szCs w:val="28"/>
          <w:lang w:val="en-US" w:bidi="ru-RU"/>
        </w:rPr>
        <w:t>c</w:t>
      </w:r>
      <w:r w:rsidRPr="00D90D88">
        <w:rPr>
          <w:rFonts w:ascii="Times New Roman" w:hAnsi="Times New Roman"/>
          <w:sz w:val="28"/>
          <w:szCs w:val="28"/>
          <w:lang w:val="en-US" w:bidi="ru-RU"/>
        </w:rPr>
        <w:t>tor of the Institute of Karstology and Speleology RGS at PGNIU, Department of Geology, OSU (Orenburg), Member of the Presidium of ROSHYDROGEO, Ho</w:t>
      </w:r>
      <w:r w:rsidRPr="00D90D88">
        <w:rPr>
          <w:rFonts w:ascii="Times New Roman" w:hAnsi="Times New Roman"/>
          <w:sz w:val="28"/>
          <w:szCs w:val="28"/>
          <w:lang w:val="en-US" w:bidi="ru-RU"/>
        </w:rPr>
        <w:t>n</w:t>
      </w:r>
      <w:r w:rsidRPr="00D90D88">
        <w:rPr>
          <w:rFonts w:ascii="Times New Roman" w:hAnsi="Times New Roman"/>
          <w:sz w:val="28"/>
          <w:szCs w:val="28"/>
          <w:lang w:val="en-US" w:bidi="ru-RU"/>
        </w:rPr>
        <w:t>orary Member of the Russian Geographical Society, Academician of the Russian Academy of Natural Sciences and the International Labor Organization;</w:t>
      </w:r>
    </w:p>
    <w:p w:rsidR="00EC01A8" w:rsidRPr="00D90D88" w:rsidRDefault="00F848EC">
      <w:pPr>
        <w:numPr>
          <w:ilvl w:val="0"/>
          <w:numId w:val="2"/>
        </w:numPr>
        <w:tabs>
          <w:tab w:val="left" w:pos="284"/>
        </w:tabs>
        <w:spacing w:after="0"/>
        <w:ind w:left="284"/>
        <w:jc w:val="both"/>
        <w:rPr>
          <w:rFonts w:ascii="Times New Roman" w:hAnsi="Times New Roman"/>
          <w:sz w:val="28"/>
          <w:szCs w:val="28"/>
          <w:lang w:val="en-US" w:bidi="ru-RU"/>
        </w:rPr>
      </w:pPr>
      <w:proofErr w:type="spellStart"/>
      <w:r w:rsidRPr="00D90D88">
        <w:rPr>
          <w:rFonts w:ascii="Times New Roman" w:hAnsi="Times New Roman"/>
          <w:sz w:val="28"/>
          <w:szCs w:val="28"/>
          <w:lang w:val="en-US" w:bidi="ru-RU"/>
        </w:rPr>
        <w:t>Kataev</w:t>
      </w:r>
      <w:proofErr w:type="spellEnd"/>
      <w:r w:rsidRPr="00D90D88">
        <w:rPr>
          <w:rFonts w:ascii="Times New Roman" w:hAnsi="Times New Roman"/>
          <w:sz w:val="28"/>
          <w:szCs w:val="28"/>
          <w:lang w:val="en-US" w:bidi="ru-RU"/>
        </w:rPr>
        <w:t xml:space="preserve"> V.N., Doctor of Geological and Mineralogical Sciences, Professor, Dean of the Faculty of Geology, Head of the Department of Dynamic Geology and Hydr</w:t>
      </w:r>
      <w:r w:rsidRPr="00D90D88">
        <w:rPr>
          <w:rFonts w:ascii="Times New Roman" w:hAnsi="Times New Roman"/>
          <w:sz w:val="28"/>
          <w:szCs w:val="28"/>
          <w:lang w:val="en-US" w:bidi="ru-RU"/>
        </w:rPr>
        <w:t>o</w:t>
      </w:r>
      <w:r w:rsidRPr="00D90D88">
        <w:rPr>
          <w:rFonts w:ascii="Times New Roman" w:hAnsi="Times New Roman"/>
          <w:sz w:val="28"/>
          <w:szCs w:val="28"/>
          <w:lang w:val="en-US" w:bidi="ru-RU"/>
        </w:rPr>
        <w:t>geology of the PGU (Perm);</w:t>
      </w:r>
    </w:p>
    <w:p w:rsidR="00EC01A8" w:rsidRPr="00D90D88" w:rsidRDefault="00F848EC">
      <w:pPr>
        <w:numPr>
          <w:ilvl w:val="0"/>
          <w:numId w:val="2"/>
        </w:numPr>
        <w:tabs>
          <w:tab w:val="left" w:pos="284"/>
        </w:tabs>
        <w:spacing w:after="0"/>
        <w:ind w:left="284"/>
        <w:jc w:val="both"/>
        <w:rPr>
          <w:rFonts w:ascii="Times New Roman" w:hAnsi="Times New Roman"/>
          <w:sz w:val="28"/>
          <w:szCs w:val="28"/>
          <w:lang w:val="en-US" w:bidi="ru-RU"/>
        </w:rPr>
      </w:pPr>
      <w:r w:rsidRPr="00D90D88">
        <w:rPr>
          <w:rFonts w:ascii="Times New Roman" w:hAnsi="Times New Roman"/>
          <w:sz w:val="28"/>
          <w:szCs w:val="28"/>
          <w:lang w:val="en-US" w:bidi="ru-RU"/>
        </w:rPr>
        <w:t>Kadebskaya O.I., Doctor of Geogr</w:t>
      </w:r>
      <w:r w:rsidRPr="00D90D88">
        <w:rPr>
          <w:rFonts w:ascii="Times New Roman" w:hAnsi="Times New Roman"/>
          <w:sz w:val="28"/>
          <w:szCs w:val="28"/>
          <w:lang w:val="en-US"/>
        </w:rPr>
        <w:t>aphical Sciences, Head of the Kungur Laborat</w:t>
      </w:r>
      <w:r w:rsidRPr="00D90D88">
        <w:rPr>
          <w:rFonts w:ascii="Times New Roman" w:hAnsi="Times New Roman"/>
          <w:sz w:val="28"/>
          <w:szCs w:val="28"/>
          <w:lang w:val="en-US"/>
        </w:rPr>
        <w:t>o</w:t>
      </w:r>
      <w:r w:rsidRPr="00D90D88">
        <w:rPr>
          <w:rFonts w:ascii="Times New Roman" w:hAnsi="Times New Roman"/>
          <w:sz w:val="28"/>
          <w:szCs w:val="28"/>
          <w:lang w:val="en-US"/>
        </w:rPr>
        <w:t>ry-Hospi</w:t>
      </w:r>
      <w:r w:rsidRPr="00D90D88">
        <w:rPr>
          <w:rFonts w:ascii="Times New Roman" w:hAnsi="Times New Roman"/>
          <w:sz w:val="28"/>
          <w:szCs w:val="28"/>
          <w:lang w:val="en-US" w:bidi="ru-RU"/>
        </w:rPr>
        <w:t>tal "GI UB RAS" of the branch of the Federal State Budgetary Institution of Science of the Perm Federal Research Center of the Ural Branch of the Russian Academy of Sciences;</w:t>
      </w:r>
    </w:p>
    <w:p w:rsidR="00EC01A8" w:rsidRPr="00D90D88" w:rsidRDefault="00F848EC">
      <w:pPr>
        <w:numPr>
          <w:ilvl w:val="0"/>
          <w:numId w:val="2"/>
        </w:numPr>
        <w:tabs>
          <w:tab w:val="left" w:pos="284"/>
        </w:tabs>
        <w:spacing w:after="0"/>
        <w:ind w:left="284"/>
        <w:jc w:val="both"/>
        <w:rPr>
          <w:rFonts w:ascii="Times New Roman" w:hAnsi="Times New Roman"/>
          <w:sz w:val="28"/>
          <w:szCs w:val="28"/>
          <w:lang w:val="en-US" w:bidi="ru-RU"/>
        </w:rPr>
      </w:pPr>
      <w:proofErr w:type="spellStart"/>
      <w:r w:rsidRPr="00D90D88">
        <w:rPr>
          <w:rFonts w:ascii="Times New Roman" w:hAnsi="Times New Roman"/>
          <w:sz w:val="28"/>
          <w:szCs w:val="28"/>
          <w:lang w:val="en-US" w:bidi="ru-RU"/>
        </w:rPr>
        <w:t>Shelepin</w:t>
      </w:r>
      <w:proofErr w:type="spellEnd"/>
      <w:r w:rsidRPr="00D90D88">
        <w:rPr>
          <w:rFonts w:ascii="Times New Roman" w:hAnsi="Times New Roman"/>
          <w:sz w:val="28"/>
          <w:szCs w:val="28"/>
          <w:lang w:val="en-US" w:bidi="ru-RU"/>
        </w:rPr>
        <w:t xml:space="preserve"> A.L., Doctor of Phys.-Math. Professor, Moscow Technological Univers</w:t>
      </w:r>
      <w:r w:rsidRPr="00D90D88">
        <w:rPr>
          <w:rFonts w:ascii="Times New Roman" w:hAnsi="Times New Roman"/>
          <w:sz w:val="28"/>
          <w:szCs w:val="28"/>
          <w:lang w:val="en-US" w:bidi="ru-RU"/>
        </w:rPr>
        <w:t>i</w:t>
      </w:r>
      <w:r w:rsidRPr="00D90D88">
        <w:rPr>
          <w:rFonts w:ascii="Times New Roman" w:hAnsi="Times New Roman"/>
          <w:sz w:val="28"/>
          <w:szCs w:val="28"/>
          <w:lang w:val="en-US" w:bidi="ru-RU"/>
        </w:rPr>
        <w:t>ty, co-chairman of the Speleology and Karstology Commission of the Moscow City Branch of the RGS;</w:t>
      </w:r>
    </w:p>
    <w:p w:rsidR="00EC01A8" w:rsidRPr="00D90D88" w:rsidRDefault="00F848EC">
      <w:pPr>
        <w:numPr>
          <w:ilvl w:val="0"/>
          <w:numId w:val="2"/>
        </w:numPr>
        <w:tabs>
          <w:tab w:val="left" w:pos="284"/>
        </w:tabs>
        <w:spacing w:after="0"/>
        <w:ind w:left="284"/>
        <w:jc w:val="both"/>
        <w:rPr>
          <w:rFonts w:ascii="Times New Roman" w:hAnsi="Times New Roman"/>
          <w:sz w:val="28"/>
          <w:szCs w:val="28"/>
          <w:lang w:val="en-US" w:bidi="ru-RU"/>
        </w:rPr>
      </w:pPr>
      <w:proofErr w:type="spellStart"/>
      <w:r w:rsidRPr="00D90D88">
        <w:rPr>
          <w:rFonts w:ascii="Times New Roman" w:hAnsi="Times New Roman"/>
          <w:sz w:val="28"/>
          <w:szCs w:val="28"/>
          <w:lang w:val="en-US" w:bidi="ru-RU"/>
        </w:rPr>
        <w:t>Petrishchev</w:t>
      </w:r>
      <w:proofErr w:type="spellEnd"/>
      <w:r w:rsidRPr="00D90D88">
        <w:rPr>
          <w:rFonts w:ascii="Times New Roman" w:hAnsi="Times New Roman"/>
          <w:sz w:val="28"/>
          <w:szCs w:val="28"/>
          <w:lang w:val="en-US" w:bidi="ru-RU"/>
        </w:rPr>
        <w:t xml:space="preserve"> V.P., Doctor of Geographical Sciences, Associate Professor, Head of the Department of Urban Cadastre of the OSU (Orenburg);</w:t>
      </w:r>
    </w:p>
    <w:p w:rsidR="00EC01A8" w:rsidRPr="00D90D88" w:rsidRDefault="00F848EC">
      <w:pPr>
        <w:numPr>
          <w:ilvl w:val="0"/>
          <w:numId w:val="2"/>
        </w:numPr>
        <w:tabs>
          <w:tab w:val="left" w:pos="284"/>
        </w:tabs>
        <w:spacing w:after="0"/>
        <w:ind w:left="284"/>
        <w:jc w:val="both"/>
        <w:rPr>
          <w:rFonts w:ascii="Times New Roman" w:hAnsi="Times New Roman"/>
          <w:sz w:val="28"/>
          <w:szCs w:val="28"/>
          <w:lang w:val="en-US" w:bidi="ru-RU"/>
        </w:rPr>
      </w:pPr>
      <w:proofErr w:type="spellStart"/>
      <w:r w:rsidRPr="00D90D88">
        <w:rPr>
          <w:rFonts w:ascii="Times New Roman" w:hAnsi="Times New Roman"/>
          <w:sz w:val="28"/>
          <w:szCs w:val="28"/>
          <w:lang w:val="en-US" w:bidi="ru-RU"/>
        </w:rPr>
        <w:t>Lyakhnitsky</w:t>
      </w:r>
      <w:proofErr w:type="spellEnd"/>
      <w:r w:rsidRPr="00D90D88">
        <w:rPr>
          <w:rFonts w:ascii="Times New Roman" w:hAnsi="Times New Roman"/>
          <w:sz w:val="28"/>
          <w:szCs w:val="28"/>
          <w:lang w:val="en-US" w:bidi="ru-RU"/>
        </w:rPr>
        <w:t xml:space="preserve"> </w:t>
      </w:r>
      <w:proofErr w:type="spellStart"/>
      <w:r w:rsidRPr="00D90D88">
        <w:rPr>
          <w:rFonts w:ascii="Times New Roman" w:hAnsi="Times New Roman"/>
          <w:sz w:val="28"/>
          <w:szCs w:val="28"/>
          <w:lang w:val="en-US" w:bidi="ru-RU"/>
        </w:rPr>
        <w:t>Yu.S</w:t>
      </w:r>
      <w:proofErr w:type="spellEnd"/>
      <w:r w:rsidRPr="00D90D88">
        <w:rPr>
          <w:rFonts w:ascii="Times New Roman" w:hAnsi="Times New Roman"/>
          <w:sz w:val="28"/>
          <w:szCs w:val="28"/>
          <w:lang w:val="en-US" w:bidi="ru-RU"/>
        </w:rPr>
        <w:t>., candidate of geological and mineralogical sciences, leading research fellow of VSEGEI, chairman of the Karstology and Speleology Commi</w:t>
      </w:r>
      <w:r w:rsidRPr="00D90D88">
        <w:rPr>
          <w:rFonts w:ascii="Times New Roman" w:hAnsi="Times New Roman"/>
          <w:sz w:val="28"/>
          <w:szCs w:val="28"/>
          <w:lang w:val="en-US" w:bidi="ru-RU"/>
        </w:rPr>
        <w:t>s</w:t>
      </w:r>
      <w:r w:rsidRPr="00D90D88">
        <w:rPr>
          <w:rFonts w:ascii="Times New Roman" w:hAnsi="Times New Roman"/>
          <w:sz w:val="28"/>
          <w:szCs w:val="28"/>
          <w:lang w:val="en-US" w:bidi="ru-RU"/>
        </w:rPr>
        <w:t>sion of the Russian Geographical Society (St. Petersburg);</w:t>
      </w:r>
    </w:p>
    <w:p w:rsidR="00EC01A8" w:rsidRPr="00D90D88" w:rsidRDefault="00F848EC">
      <w:pPr>
        <w:numPr>
          <w:ilvl w:val="0"/>
          <w:numId w:val="2"/>
        </w:numPr>
        <w:tabs>
          <w:tab w:val="left" w:pos="284"/>
        </w:tabs>
        <w:spacing w:after="0"/>
        <w:ind w:left="284"/>
        <w:jc w:val="both"/>
        <w:rPr>
          <w:rFonts w:ascii="Times New Roman" w:hAnsi="Times New Roman"/>
          <w:sz w:val="28"/>
          <w:szCs w:val="28"/>
          <w:lang w:val="en-US" w:bidi="ru-RU"/>
        </w:rPr>
      </w:pPr>
      <w:proofErr w:type="spellStart"/>
      <w:r w:rsidRPr="00D90D88">
        <w:rPr>
          <w:rFonts w:ascii="Times New Roman" w:hAnsi="Times New Roman"/>
          <w:sz w:val="28"/>
          <w:szCs w:val="28"/>
          <w:lang w:val="en-US" w:bidi="ru-RU"/>
        </w:rPr>
        <w:t>Samokhin</w:t>
      </w:r>
      <w:proofErr w:type="spellEnd"/>
      <w:r w:rsidRPr="00D90D88">
        <w:rPr>
          <w:rFonts w:ascii="Times New Roman" w:hAnsi="Times New Roman"/>
          <w:sz w:val="28"/>
          <w:szCs w:val="28"/>
          <w:lang w:val="en-US" w:bidi="ru-RU"/>
        </w:rPr>
        <w:t xml:space="preserve"> G.V. - Chairman of the Council of the Russian Union of speleologists, senior lecturer of the Department of Geography and Geomorphology of the </w:t>
      </w:r>
      <w:proofErr w:type="spellStart"/>
      <w:r w:rsidRPr="00D90D88">
        <w:rPr>
          <w:rFonts w:ascii="Times New Roman" w:hAnsi="Times New Roman"/>
          <w:sz w:val="28"/>
          <w:szCs w:val="28"/>
          <w:lang w:val="en-US" w:bidi="ru-RU"/>
        </w:rPr>
        <w:t>Taurida</w:t>
      </w:r>
      <w:proofErr w:type="spellEnd"/>
      <w:r w:rsidRPr="00D90D88">
        <w:rPr>
          <w:rFonts w:ascii="Times New Roman" w:hAnsi="Times New Roman"/>
          <w:sz w:val="28"/>
          <w:szCs w:val="28"/>
          <w:lang w:val="en-US" w:bidi="ru-RU"/>
        </w:rPr>
        <w:t xml:space="preserve"> National University named after V.I. </w:t>
      </w:r>
      <w:proofErr w:type="spellStart"/>
      <w:r w:rsidRPr="00D90D88">
        <w:rPr>
          <w:rFonts w:ascii="Times New Roman" w:hAnsi="Times New Roman"/>
          <w:sz w:val="28"/>
          <w:szCs w:val="28"/>
          <w:lang w:val="en-US" w:bidi="ru-RU"/>
        </w:rPr>
        <w:t>Vernadsky</w:t>
      </w:r>
      <w:proofErr w:type="spellEnd"/>
      <w:r w:rsidRPr="00D90D88">
        <w:rPr>
          <w:rFonts w:ascii="Times New Roman" w:hAnsi="Times New Roman"/>
          <w:sz w:val="28"/>
          <w:szCs w:val="28"/>
          <w:lang w:val="en-US" w:bidi="ru-RU"/>
        </w:rPr>
        <w:t xml:space="preserve"> (Simferopol);</w:t>
      </w:r>
    </w:p>
    <w:p w:rsidR="00EC01A8" w:rsidRPr="00D90D88" w:rsidRDefault="00F848EC">
      <w:pPr>
        <w:numPr>
          <w:ilvl w:val="0"/>
          <w:numId w:val="2"/>
        </w:numPr>
        <w:tabs>
          <w:tab w:val="left" w:pos="284"/>
        </w:tabs>
        <w:spacing w:after="0"/>
        <w:ind w:left="284"/>
        <w:jc w:val="both"/>
        <w:rPr>
          <w:rFonts w:ascii="Times New Roman" w:hAnsi="Times New Roman"/>
          <w:sz w:val="28"/>
          <w:szCs w:val="28"/>
          <w:lang w:val="en-US" w:bidi="ru-RU"/>
        </w:rPr>
      </w:pPr>
      <w:proofErr w:type="spellStart"/>
      <w:r w:rsidRPr="00D90D88">
        <w:rPr>
          <w:rFonts w:ascii="Times New Roman" w:hAnsi="Times New Roman"/>
          <w:sz w:val="28"/>
          <w:szCs w:val="28"/>
          <w:lang w:val="en-US" w:bidi="ru-RU"/>
        </w:rPr>
        <w:lastRenderedPageBreak/>
        <w:t>Barmin</w:t>
      </w:r>
      <w:proofErr w:type="spellEnd"/>
      <w:r w:rsidRPr="00D90D88">
        <w:rPr>
          <w:rFonts w:ascii="Times New Roman" w:hAnsi="Times New Roman"/>
          <w:sz w:val="28"/>
          <w:szCs w:val="28"/>
          <w:lang w:val="en-US" w:bidi="ru-RU"/>
        </w:rPr>
        <w:t xml:space="preserve"> A.N., Doctor of Geographical Sciences, Professor, Dean of the Geological and Geographical Faculty of ASU (Astrakhan);</w:t>
      </w:r>
    </w:p>
    <w:p w:rsidR="00EC01A8" w:rsidRPr="00D90D88" w:rsidRDefault="00F848EC">
      <w:pPr>
        <w:numPr>
          <w:ilvl w:val="0"/>
          <w:numId w:val="2"/>
        </w:numPr>
        <w:tabs>
          <w:tab w:val="left" w:pos="284"/>
        </w:tabs>
        <w:spacing w:after="0"/>
        <w:ind w:left="284"/>
        <w:jc w:val="both"/>
        <w:rPr>
          <w:rFonts w:ascii="Times New Roman" w:hAnsi="Times New Roman"/>
          <w:sz w:val="28"/>
          <w:szCs w:val="28"/>
          <w:lang w:val="en-US" w:bidi="ru-RU"/>
        </w:rPr>
      </w:pPr>
      <w:proofErr w:type="spellStart"/>
      <w:r w:rsidRPr="00D90D88">
        <w:rPr>
          <w:rFonts w:ascii="Times New Roman" w:hAnsi="Times New Roman"/>
          <w:sz w:val="28"/>
          <w:szCs w:val="28"/>
          <w:lang w:val="en-US" w:bidi="ru-RU"/>
        </w:rPr>
        <w:t>Bukharitsin</w:t>
      </w:r>
      <w:proofErr w:type="spellEnd"/>
      <w:r w:rsidRPr="00D90D88">
        <w:rPr>
          <w:rFonts w:ascii="Times New Roman" w:hAnsi="Times New Roman"/>
          <w:sz w:val="28"/>
          <w:szCs w:val="28"/>
          <w:lang w:val="en-US" w:bidi="ru-RU"/>
        </w:rPr>
        <w:t xml:space="preserve"> P.I., Doctor of Geographical Sciences, Professor of Astrakhan State Technical University, Chairman of Astrakhan Branch of RGS (Astrakhan), Aca</w:t>
      </w:r>
      <w:r w:rsidRPr="00D90D88">
        <w:rPr>
          <w:rFonts w:ascii="Times New Roman" w:hAnsi="Times New Roman"/>
          <w:sz w:val="28"/>
          <w:szCs w:val="28"/>
          <w:lang w:val="en-US" w:bidi="ru-RU"/>
        </w:rPr>
        <w:t>d</w:t>
      </w:r>
      <w:r w:rsidRPr="00D90D88">
        <w:rPr>
          <w:rFonts w:ascii="Times New Roman" w:hAnsi="Times New Roman"/>
          <w:sz w:val="28"/>
          <w:szCs w:val="28"/>
          <w:lang w:val="en-US" w:bidi="ru-RU"/>
        </w:rPr>
        <w:t>emician of RAE and IANEB;</w:t>
      </w:r>
    </w:p>
    <w:p w:rsidR="00EC01A8" w:rsidRPr="00D90D88" w:rsidRDefault="00F848EC">
      <w:pPr>
        <w:numPr>
          <w:ilvl w:val="0"/>
          <w:numId w:val="2"/>
        </w:numPr>
        <w:tabs>
          <w:tab w:val="left" w:pos="284"/>
        </w:tabs>
        <w:spacing w:after="0"/>
        <w:ind w:left="284"/>
        <w:jc w:val="both"/>
        <w:rPr>
          <w:rFonts w:ascii="Times New Roman" w:hAnsi="Times New Roman"/>
          <w:sz w:val="28"/>
          <w:szCs w:val="28"/>
          <w:lang w:val="en-US" w:bidi="ru-RU"/>
        </w:rPr>
      </w:pPr>
      <w:proofErr w:type="spellStart"/>
      <w:r w:rsidRPr="00D90D88">
        <w:rPr>
          <w:rFonts w:ascii="Times New Roman" w:hAnsi="Times New Roman"/>
          <w:sz w:val="28"/>
          <w:szCs w:val="28"/>
          <w:lang w:val="en-US" w:bidi="ru-RU"/>
        </w:rPr>
        <w:t>Serebryakov</w:t>
      </w:r>
      <w:proofErr w:type="spellEnd"/>
      <w:r w:rsidRPr="00D90D88">
        <w:rPr>
          <w:rFonts w:ascii="Times New Roman" w:hAnsi="Times New Roman"/>
          <w:sz w:val="28"/>
          <w:szCs w:val="28"/>
          <w:lang w:val="en-US" w:bidi="ru-RU"/>
        </w:rPr>
        <w:t xml:space="preserve"> O.I., Doctor of Geological and Mineralogical Sciences, Professor, Head of the Department "Commercial Geology, Hydrogeology and Geochemistry of Combustible Fossils" ASU (Astrakhan);</w:t>
      </w:r>
    </w:p>
    <w:p w:rsidR="00EC01A8" w:rsidRPr="00D90D88" w:rsidRDefault="00F848EC">
      <w:pPr>
        <w:numPr>
          <w:ilvl w:val="0"/>
          <w:numId w:val="2"/>
        </w:numPr>
        <w:tabs>
          <w:tab w:val="left" w:pos="284"/>
        </w:tabs>
        <w:spacing w:after="0"/>
        <w:ind w:left="284"/>
        <w:jc w:val="both"/>
        <w:rPr>
          <w:rFonts w:ascii="Times New Roman" w:hAnsi="Times New Roman"/>
          <w:sz w:val="28"/>
          <w:szCs w:val="28"/>
          <w:lang w:val="en-US"/>
        </w:rPr>
      </w:pPr>
      <w:r w:rsidRPr="00D90D88">
        <w:rPr>
          <w:rFonts w:ascii="Times New Roman" w:hAnsi="Times New Roman"/>
          <w:sz w:val="28"/>
          <w:szCs w:val="28"/>
          <w:lang w:val="en-US" w:bidi="ru-RU"/>
        </w:rPr>
        <w:t>Golovachev I.V., Candidate of Geographical Sciences, Associate Professor of the Department "Commercial Geology, Hydrogeology and Geochemistry of Combu</w:t>
      </w:r>
      <w:r w:rsidRPr="00D90D88">
        <w:rPr>
          <w:rFonts w:ascii="Times New Roman" w:hAnsi="Times New Roman"/>
          <w:sz w:val="28"/>
          <w:szCs w:val="28"/>
          <w:lang w:val="en-US" w:bidi="ru-RU"/>
        </w:rPr>
        <w:t>s</w:t>
      </w:r>
      <w:r w:rsidRPr="00D90D88">
        <w:rPr>
          <w:rFonts w:ascii="Times New Roman" w:hAnsi="Times New Roman"/>
          <w:sz w:val="28"/>
          <w:szCs w:val="28"/>
          <w:lang w:val="en-US" w:bidi="ru-RU"/>
        </w:rPr>
        <w:t>tible Fossils" of the Geological and Geographical Faculty of ASU (Astrakhan).</w:t>
      </w:r>
    </w:p>
    <w:p w:rsidR="00EC01A8" w:rsidRPr="00D90D88" w:rsidRDefault="00F848EC">
      <w:pPr>
        <w:jc w:val="center"/>
        <w:rPr>
          <w:rFonts w:ascii="Times New Roman" w:hAnsi="Times New Roman"/>
          <w:b/>
          <w:sz w:val="28"/>
          <w:szCs w:val="28"/>
          <w:lang w:val="en-US"/>
        </w:rPr>
      </w:pPr>
      <w:r w:rsidRPr="00D90D88">
        <w:rPr>
          <w:rFonts w:ascii="Times New Roman" w:hAnsi="Times New Roman"/>
          <w:b/>
          <w:sz w:val="28"/>
          <w:szCs w:val="28"/>
          <w:lang w:val="en-US"/>
        </w:rPr>
        <w:t>Requirements for execution of materials:</w:t>
      </w:r>
    </w:p>
    <w:p w:rsidR="00EC01A8" w:rsidRPr="00D90D88" w:rsidRDefault="00F848EC">
      <w:pPr>
        <w:numPr>
          <w:ilvl w:val="0"/>
          <w:numId w:val="3"/>
        </w:numPr>
        <w:tabs>
          <w:tab w:val="left" w:pos="360"/>
          <w:tab w:val="num" w:pos="360"/>
        </w:tabs>
        <w:suppressAutoHyphens/>
        <w:spacing w:after="0" w:line="240" w:lineRule="auto"/>
        <w:ind w:left="360"/>
        <w:jc w:val="both"/>
        <w:rPr>
          <w:rFonts w:ascii="Times New Roman" w:hAnsi="Times New Roman"/>
          <w:sz w:val="28"/>
          <w:szCs w:val="28"/>
          <w:lang w:val="en-US"/>
        </w:rPr>
      </w:pPr>
      <w:r w:rsidRPr="00D90D88">
        <w:rPr>
          <w:rFonts w:ascii="Times New Roman" w:hAnsi="Times New Roman"/>
          <w:sz w:val="28"/>
          <w:szCs w:val="28"/>
          <w:lang w:val="en-US"/>
        </w:rPr>
        <w:t xml:space="preserve">The </w:t>
      </w:r>
      <w:proofErr w:type="spellStart"/>
      <w:r w:rsidRPr="00D90D88">
        <w:rPr>
          <w:rFonts w:ascii="Times New Roman" w:hAnsi="Times New Roman"/>
          <w:sz w:val="28"/>
          <w:szCs w:val="28"/>
          <w:lang w:val="en-US"/>
        </w:rPr>
        <w:t>lengh</w:t>
      </w:r>
      <w:proofErr w:type="spellEnd"/>
      <w:r w:rsidRPr="00D90D88">
        <w:rPr>
          <w:rFonts w:ascii="Times New Roman" w:hAnsi="Times New Roman"/>
          <w:sz w:val="28"/>
          <w:szCs w:val="28"/>
          <w:lang w:val="en-US"/>
        </w:rPr>
        <w:t xml:space="preserve"> of the article is not less than 3 pages of typewritten text (including annotation, tables, figures, list of literature).</w:t>
      </w:r>
    </w:p>
    <w:p w:rsidR="00EC01A8" w:rsidRDefault="00F848EC">
      <w:pPr>
        <w:numPr>
          <w:ilvl w:val="0"/>
          <w:numId w:val="3"/>
        </w:numPr>
        <w:tabs>
          <w:tab w:val="left" w:pos="360"/>
          <w:tab w:val="num" w:pos="360"/>
        </w:tabs>
        <w:suppressAutoHyphens/>
        <w:spacing w:after="0" w:line="240" w:lineRule="auto"/>
        <w:ind w:left="360"/>
        <w:jc w:val="both"/>
        <w:rPr>
          <w:rFonts w:ascii="Times New Roman" w:hAnsi="Times New Roman"/>
          <w:sz w:val="28"/>
          <w:szCs w:val="28"/>
        </w:rPr>
      </w:pPr>
      <w:r w:rsidRPr="00D90D88">
        <w:rPr>
          <w:rFonts w:ascii="Times New Roman" w:hAnsi="Times New Roman"/>
          <w:sz w:val="28"/>
          <w:szCs w:val="28"/>
          <w:lang w:val="en-US"/>
        </w:rPr>
        <w:t xml:space="preserve">Text file editor: Microsoft Word for Windows (97/2003, 2007, 2010). </w:t>
      </w:r>
      <w:proofErr w:type="spellStart"/>
      <w:r>
        <w:rPr>
          <w:rFonts w:ascii="Times New Roman" w:hAnsi="Times New Roman"/>
          <w:sz w:val="28"/>
          <w:szCs w:val="28"/>
        </w:rPr>
        <w:t>Files</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rtf</w:t>
      </w:r>
      <w:proofErr w:type="spellEnd"/>
      <w:r>
        <w:rPr>
          <w:rFonts w:ascii="Times New Roman" w:hAnsi="Times New Roman"/>
          <w:sz w:val="28"/>
          <w:szCs w:val="28"/>
        </w:rPr>
        <w:t xml:space="preserve"> </w:t>
      </w:r>
      <w:proofErr w:type="spellStart"/>
      <w:r>
        <w:rPr>
          <w:rFonts w:ascii="Times New Roman" w:hAnsi="Times New Roman"/>
          <w:sz w:val="28"/>
          <w:szCs w:val="28"/>
        </w:rPr>
        <w:t>format</w:t>
      </w:r>
      <w:proofErr w:type="spellEnd"/>
      <w:r>
        <w:rPr>
          <w:rFonts w:ascii="Times New Roman" w:hAnsi="Times New Roman"/>
          <w:sz w:val="28"/>
          <w:szCs w:val="28"/>
        </w:rPr>
        <w:t xml:space="preserve"> </w:t>
      </w:r>
      <w:proofErr w:type="spellStart"/>
      <w:r>
        <w:rPr>
          <w:rFonts w:ascii="Times New Roman" w:hAnsi="Times New Roman"/>
          <w:sz w:val="28"/>
          <w:szCs w:val="28"/>
        </w:rPr>
        <w:t>are</w:t>
      </w:r>
      <w:proofErr w:type="spellEnd"/>
      <w:r>
        <w:rPr>
          <w:rFonts w:ascii="Times New Roman" w:hAnsi="Times New Roman"/>
          <w:sz w:val="28"/>
          <w:szCs w:val="28"/>
        </w:rPr>
        <w:t xml:space="preserve"> </w:t>
      </w:r>
      <w:proofErr w:type="spellStart"/>
      <w:r>
        <w:rPr>
          <w:rFonts w:ascii="Times New Roman" w:hAnsi="Times New Roman"/>
          <w:sz w:val="28"/>
          <w:szCs w:val="28"/>
        </w:rPr>
        <w:t>not</w:t>
      </w:r>
      <w:proofErr w:type="spellEnd"/>
      <w:r>
        <w:rPr>
          <w:rFonts w:ascii="Times New Roman" w:hAnsi="Times New Roman"/>
          <w:sz w:val="28"/>
          <w:szCs w:val="28"/>
        </w:rPr>
        <w:t xml:space="preserve"> </w:t>
      </w:r>
      <w:proofErr w:type="spellStart"/>
      <w:r>
        <w:rPr>
          <w:rFonts w:ascii="Times New Roman" w:hAnsi="Times New Roman"/>
          <w:sz w:val="28"/>
          <w:szCs w:val="28"/>
        </w:rPr>
        <w:t>accepted</w:t>
      </w:r>
      <w:proofErr w:type="spellEnd"/>
      <w:r>
        <w:rPr>
          <w:rFonts w:ascii="Times New Roman" w:hAnsi="Times New Roman"/>
          <w:sz w:val="28"/>
          <w:szCs w:val="28"/>
        </w:rPr>
        <w:t>.</w:t>
      </w:r>
    </w:p>
    <w:p w:rsidR="00EC01A8" w:rsidRPr="00D90D88" w:rsidRDefault="00F848EC">
      <w:pPr>
        <w:numPr>
          <w:ilvl w:val="0"/>
          <w:numId w:val="3"/>
        </w:numPr>
        <w:tabs>
          <w:tab w:val="left" w:pos="360"/>
          <w:tab w:val="num" w:pos="360"/>
        </w:tabs>
        <w:suppressAutoHyphens/>
        <w:spacing w:after="0" w:line="240" w:lineRule="auto"/>
        <w:ind w:left="360"/>
        <w:jc w:val="both"/>
        <w:rPr>
          <w:rFonts w:ascii="Times New Roman" w:hAnsi="Times New Roman"/>
          <w:sz w:val="28"/>
          <w:szCs w:val="28"/>
          <w:lang w:val="en-US"/>
        </w:rPr>
      </w:pPr>
      <w:r w:rsidRPr="00D90D88">
        <w:rPr>
          <w:rFonts w:ascii="Times New Roman" w:hAnsi="Times New Roman"/>
          <w:sz w:val="28"/>
          <w:szCs w:val="28"/>
          <w:lang w:val="en-US"/>
        </w:rPr>
        <w:t>Sheet format: A 4. Fields: left, right, top and bottom - 2 cm.</w:t>
      </w:r>
    </w:p>
    <w:p w:rsidR="00EC01A8" w:rsidRPr="00D90D88" w:rsidRDefault="00F848EC">
      <w:pPr>
        <w:numPr>
          <w:ilvl w:val="0"/>
          <w:numId w:val="3"/>
        </w:numPr>
        <w:tabs>
          <w:tab w:val="left" w:pos="360"/>
          <w:tab w:val="num" w:pos="360"/>
        </w:tabs>
        <w:suppressAutoHyphens/>
        <w:spacing w:after="0" w:line="240" w:lineRule="auto"/>
        <w:ind w:left="360"/>
        <w:jc w:val="both"/>
        <w:rPr>
          <w:rFonts w:ascii="Times New Roman" w:hAnsi="Times New Roman"/>
          <w:sz w:val="28"/>
          <w:szCs w:val="28"/>
          <w:lang w:val="en-US"/>
        </w:rPr>
      </w:pPr>
      <w:r w:rsidRPr="00D90D88">
        <w:rPr>
          <w:rFonts w:ascii="Times New Roman" w:hAnsi="Times New Roman"/>
          <w:sz w:val="28"/>
          <w:szCs w:val="28"/>
          <w:lang w:val="en-US"/>
        </w:rPr>
        <w:t xml:space="preserve">Font main text: Times New Roman; size 14; line spacing - single; alignment by width; </w:t>
      </w:r>
      <w:proofErr w:type="gramStart"/>
      <w:r w:rsidRPr="00D90D88">
        <w:rPr>
          <w:rFonts w:ascii="Times New Roman" w:hAnsi="Times New Roman"/>
          <w:sz w:val="28"/>
          <w:szCs w:val="28"/>
          <w:lang w:val="en-US"/>
        </w:rPr>
        <w:t>The</w:t>
      </w:r>
      <w:proofErr w:type="gramEnd"/>
      <w:r w:rsidRPr="00D90D88">
        <w:rPr>
          <w:rFonts w:ascii="Times New Roman" w:hAnsi="Times New Roman"/>
          <w:sz w:val="28"/>
          <w:szCs w:val="28"/>
          <w:lang w:val="en-US"/>
        </w:rPr>
        <w:t xml:space="preserve"> paragraphs are highlighted in red - 1 cm apart.</w:t>
      </w:r>
    </w:p>
    <w:p w:rsidR="00EC01A8" w:rsidRPr="00D90D88" w:rsidRDefault="00F848EC">
      <w:pPr>
        <w:numPr>
          <w:ilvl w:val="0"/>
          <w:numId w:val="3"/>
        </w:numPr>
        <w:tabs>
          <w:tab w:val="left" w:pos="360"/>
          <w:tab w:val="num" w:pos="360"/>
        </w:tabs>
        <w:suppressAutoHyphens/>
        <w:spacing w:after="0" w:line="240" w:lineRule="auto"/>
        <w:ind w:left="360"/>
        <w:jc w:val="both"/>
        <w:rPr>
          <w:rFonts w:ascii="Times New Roman" w:hAnsi="Times New Roman"/>
          <w:sz w:val="28"/>
          <w:szCs w:val="28"/>
          <w:lang w:val="en-US"/>
        </w:rPr>
      </w:pPr>
      <w:r w:rsidRPr="00D90D88">
        <w:rPr>
          <w:rFonts w:ascii="Times New Roman" w:hAnsi="Times New Roman"/>
          <w:sz w:val="28"/>
          <w:szCs w:val="28"/>
          <w:lang w:val="en-US"/>
        </w:rPr>
        <w:t>Title of article: Times New Roman; size 14; uppercase letters; bold type; line spacing is single; center alignment; points in the headings and subtitles are not put.</w:t>
      </w:r>
    </w:p>
    <w:p w:rsidR="00EC01A8" w:rsidRPr="00D90D88" w:rsidRDefault="00F848EC">
      <w:pPr>
        <w:numPr>
          <w:ilvl w:val="0"/>
          <w:numId w:val="3"/>
        </w:numPr>
        <w:tabs>
          <w:tab w:val="left" w:pos="360"/>
          <w:tab w:val="num" w:pos="360"/>
        </w:tabs>
        <w:suppressAutoHyphens/>
        <w:spacing w:after="0" w:line="240" w:lineRule="auto"/>
        <w:ind w:left="360"/>
        <w:jc w:val="both"/>
        <w:rPr>
          <w:rFonts w:ascii="Times New Roman" w:hAnsi="Times New Roman"/>
          <w:sz w:val="28"/>
          <w:szCs w:val="28"/>
          <w:lang w:val="en-US"/>
        </w:rPr>
      </w:pPr>
      <w:r w:rsidRPr="00D90D88">
        <w:rPr>
          <w:rFonts w:ascii="Times New Roman" w:hAnsi="Times New Roman"/>
          <w:sz w:val="28"/>
          <w:szCs w:val="28"/>
          <w:lang w:val="en-US"/>
        </w:rPr>
        <w:t xml:space="preserve">Below after the title, stepping back 1 interval is </w:t>
      </w:r>
      <w:proofErr w:type="spellStart"/>
      <w:r w:rsidRPr="00D90D88">
        <w:rPr>
          <w:rFonts w:ascii="Times New Roman" w:hAnsi="Times New Roman"/>
          <w:sz w:val="28"/>
          <w:szCs w:val="28"/>
          <w:lang w:val="en-US"/>
        </w:rPr>
        <w:t>indicatedits</w:t>
      </w:r>
      <w:proofErr w:type="spellEnd"/>
      <w:r w:rsidRPr="00D90D88">
        <w:rPr>
          <w:rFonts w:ascii="Times New Roman" w:hAnsi="Times New Roman"/>
          <w:sz w:val="28"/>
          <w:szCs w:val="28"/>
          <w:lang w:val="en-US"/>
        </w:rPr>
        <w:t xml:space="preserve"> </w:t>
      </w:r>
      <w:proofErr w:type="gramStart"/>
      <w:r w:rsidRPr="00D90D88">
        <w:rPr>
          <w:rFonts w:ascii="Times New Roman" w:hAnsi="Times New Roman"/>
          <w:sz w:val="28"/>
          <w:szCs w:val="28"/>
          <w:lang w:val="en-US"/>
        </w:rPr>
        <w:t>author :</w:t>
      </w:r>
      <w:proofErr w:type="gramEnd"/>
      <w:r w:rsidRPr="00D90D88">
        <w:rPr>
          <w:rFonts w:ascii="Times New Roman" w:hAnsi="Times New Roman"/>
          <w:sz w:val="28"/>
          <w:szCs w:val="28"/>
          <w:lang w:val="en-US"/>
        </w:rPr>
        <w:t xml:space="preserve"> Surname, initials; Times New Roman; size 14; italics.</w:t>
      </w:r>
    </w:p>
    <w:p w:rsidR="00EC01A8" w:rsidRPr="00D90D88" w:rsidRDefault="00F848EC">
      <w:pPr>
        <w:numPr>
          <w:ilvl w:val="0"/>
          <w:numId w:val="3"/>
        </w:numPr>
        <w:tabs>
          <w:tab w:val="left" w:pos="360"/>
          <w:tab w:val="num" w:pos="360"/>
        </w:tabs>
        <w:suppressAutoHyphens/>
        <w:spacing w:after="0" w:line="240" w:lineRule="auto"/>
        <w:ind w:left="360"/>
        <w:jc w:val="both"/>
        <w:rPr>
          <w:rFonts w:ascii="Times New Roman" w:hAnsi="Times New Roman"/>
          <w:sz w:val="28"/>
          <w:szCs w:val="28"/>
          <w:lang w:val="en-US"/>
        </w:rPr>
      </w:pPr>
      <w:r w:rsidRPr="00D90D88">
        <w:rPr>
          <w:rFonts w:ascii="Times New Roman" w:hAnsi="Times New Roman"/>
          <w:sz w:val="28"/>
          <w:szCs w:val="28"/>
          <w:lang w:val="en-US"/>
        </w:rPr>
        <w:t>Below, after the list of names, having stepped back 1 interval is indicated the organization; city; E-mail of the author; Times New Roman; size 14.</w:t>
      </w:r>
    </w:p>
    <w:p w:rsidR="00EC01A8" w:rsidRPr="00D90D88" w:rsidRDefault="00F848EC">
      <w:pPr>
        <w:numPr>
          <w:ilvl w:val="0"/>
          <w:numId w:val="3"/>
        </w:numPr>
        <w:tabs>
          <w:tab w:val="left" w:pos="360"/>
          <w:tab w:val="num" w:pos="360"/>
        </w:tabs>
        <w:suppressAutoHyphens/>
        <w:spacing w:after="0" w:line="240" w:lineRule="auto"/>
        <w:ind w:left="360"/>
        <w:jc w:val="both"/>
        <w:rPr>
          <w:rFonts w:ascii="Times New Roman" w:hAnsi="Times New Roman"/>
          <w:sz w:val="28"/>
          <w:szCs w:val="28"/>
          <w:lang w:val="en-US"/>
        </w:rPr>
      </w:pPr>
      <w:r w:rsidRPr="00D90D88">
        <w:rPr>
          <w:rFonts w:ascii="Times New Roman" w:hAnsi="Times New Roman"/>
          <w:sz w:val="28"/>
          <w:szCs w:val="28"/>
          <w:lang w:val="en-US"/>
        </w:rPr>
        <w:t>Below, stepping back 1 interval is an abstract in Russian (not less than 50 words): Times New Roman; size 14; italics.</w:t>
      </w:r>
    </w:p>
    <w:p w:rsidR="00EC01A8" w:rsidRPr="00D90D88" w:rsidRDefault="00F848EC">
      <w:pPr>
        <w:numPr>
          <w:ilvl w:val="0"/>
          <w:numId w:val="3"/>
        </w:numPr>
        <w:tabs>
          <w:tab w:val="left" w:pos="360"/>
          <w:tab w:val="num" w:pos="360"/>
        </w:tabs>
        <w:suppressAutoHyphens/>
        <w:spacing w:after="0" w:line="240" w:lineRule="auto"/>
        <w:ind w:left="360"/>
        <w:jc w:val="both"/>
        <w:rPr>
          <w:rFonts w:ascii="Times New Roman" w:hAnsi="Times New Roman"/>
          <w:sz w:val="28"/>
          <w:szCs w:val="28"/>
          <w:lang w:val="en-US"/>
        </w:rPr>
      </w:pPr>
      <w:r w:rsidRPr="00D90D88">
        <w:rPr>
          <w:rFonts w:ascii="Times New Roman" w:hAnsi="Times New Roman"/>
          <w:sz w:val="28"/>
          <w:szCs w:val="28"/>
          <w:lang w:val="en-US"/>
        </w:rPr>
        <w:t>Below, after the annotation, the key words (up to 10 words) are given: Times New Roman; size 14; italics.</w:t>
      </w:r>
    </w:p>
    <w:p w:rsidR="00EC01A8" w:rsidRDefault="00F848EC" w:rsidP="00946FD3">
      <w:pPr>
        <w:numPr>
          <w:ilvl w:val="0"/>
          <w:numId w:val="3"/>
        </w:numPr>
        <w:tabs>
          <w:tab w:val="left" w:pos="360"/>
          <w:tab w:val="num" w:pos="360"/>
        </w:tabs>
        <w:suppressAutoHyphens/>
        <w:spacing w:after="0" w:line="240" w:lineRule="auto"/>
        <w:ind w:left="360" w:hanging="502"/>
        <w:jc w:val="both"/>
        <w:rPr>
          <w:rFonts w:ascii="Times New Roman" w:hAnsi="Times New Roman"/>
          <w:sz w:val="28"/>
          <w:szCs w:val="28"/>
        </w:rPr>
      </w:pPr>
      <w:r w:rsidRPr="00D90D88">
        <w:rPr>
          <w:rFonts w:ascii="Times New Roman" w:hAnsi="Times New Roman"/>
          <w:sz w:val="28"/>
          <w:szCs w:val="28"/>
          <w:lang w:val="en-US"/>
        </w:rPr>
        <w:t xml:space="preserve">Below, stepping back 1 interval, the title of the article is given, the author (authors) is indicated, the organization, city, abstract, keywords in English are indicated. The requirements are the same as for the title in Russian. </w:t>
      </w:r>
      <w:proofErr w:type="spellStart"/>
      <w:r>
        <w:rPr>
          <w:rFonts w:ascii="Times New Roman" w:hAnsi="Times New Roman"/>
          <w:sz w:val="28"/>
          <w:szCs w:val="28"/>
        </w:rPr>
        <w:t>Please</w:t>
      </w:r>
      <w:proofErr w:type="spellEnd"/>
      <w:r>
        <w:rPr>
          <w:rFonts w:ascii="Times New Roman" w:hAnsi="Times New Roman"/>
          <w:sz w:val="28"/>
          <w:szCs w:val="28"/>
        </w:rPr>
        <w:t xml:space="preserve"> </w:t>
      </w:r>
      <w:proofErr w:type="spellStart"/>
      <w:r>
        <w:rPr>
          <w:rFonts w:ascii="Times New Roman" w:hAnsi="Times New Roman"/>
          <w:sz w:val="28"/>
          <w:szCs w:val="28"/>
        </w:rPr>
        <w:t>do</w:t>
      </w:r>
      <w:proofErr w:type="spellEnd"/>
      <w:r>
        <w:rPr>
          <w:rFonts w:ascii="Times New Roman" w:hAnsi="Times New Roman"/>
          <w:sz w:val="28"/>
          <w:szCs w:val="28"/>
        </w:rPr>
        <w:t xml:space="preserve"> </w:t>
      </w:r>
      <w:proofErr w:type="spellStart"/>
      <w:r>
        <w:rPr>
          <w:rFonts w:ascii="Times New Roman" w:hAnsi="Times New Roman"/>
          <w:sz w:val="28"/>
          <w:szCs w:val="28"/>
        </w:rPr>
        <w:t>not</w:t>
      </w:r>
      <w:proofErr w:type="spellEnd"/>
      <w:r>
        <w:rPr>
          <w:rFonts w:ascii="Times New Roman" w:hAnsi="Times New Roman"/>
          <w:sz w:val="28"/>
          <w:szCs w:val="28"/>
        </w:rPr>
        <w:t xml:space="preserve"> </w:t>
      </w:r>
      <w:proofErr w:type="spellStart"/>
      <w:r>
        <w:rPr>
          <w:rFonts w:ascii="Times New Roman" w:hAnsi="Times New Roman"/>
          <w:sz w:val="28"/>
          <w:szCs w:val="28"/>
        </w:rPr>
        <w:t>use</w:t>
      </w:r>
      <w:proofErr w:type="spellEnd"/>
      <w:r>
        <w:rPr>
          <w:rFonts w:ascii="Times New Roman" w:hAnsi="Times New Roman"/>
          <w:sz w:val="28"/>
          <w:szCs w:val="28"/>
        </w:rPr>
        <w:t xml:space="preserve"> </w:t>
      </w:r>
      <w:proofErr w:type="spellStart"/>
      <w:r>
        <w:rPr>
          <w:rFonts w:ascii="Times New Roman" w:hAnsi="Times New Roman"/>
          <w:sz w:val="28"/>
          <w:szCs w:val="28"/>
        </w:rPr>
        <w:t>machine</w:t>
      </w:r>
      <w:proofErr w:type="spellEnd"/>
      <w:r>
        <w:rPr>
          <w:rFonts w:ascii="Times New Roman" w:hAnsi="Times New Roman"/>
          <w:sz w:val="28"/>
          <w:szCs w:val="28"/>
        </w:rPr>
        <w:t xml:space="preserve"> </w:t>
      </w:r>
      <w:proofErr w:type="spellStart"/>
      <w:r>
        <w:rPr>
          <w:rFonts w:ascii="Times New Roman" w:hAnsi="Times New Roman"/>
          <w:sz w:val="28"/>
          <w:szCs w:val="28"/>
        </w:rPr>
        <w:t>translation</w:t>
      </w:r>
      <w:proofErr w:type="spellEnd"/>
      <w:r>
        <w:rPr>
          <w:rFonts w:ascii="Times New Roman" w:hAnsi="Times New Roman"/>
          <w:sz w:val="28"/>
          <w:szCs w:val="28"/>
        </w:rPr>
        <w:t>!</w:t>
      </w:r>
    </w:p>
    <w:p w:rsidR="00EC01A8" w:rsidRPr="00D90D88" w:rsidRDefault="00F848EC" w:rsidP="00946FD3">
      <w:pPr>
        <w:numPr>
          <w:ilvl w:val="0"/>
          <w:numId w:val="3"/>
        </w:numPr>
        <w:tabs>
          <w:tab w:val="left" w:pos="360"/>
          <w:tab w:val="num" w:pos="360"/>
        </w:tabs>
        <w:suppressAutoHyphens/>
        <w:spacing w:after="0" w:line="240" w:lineRule="auto"/>
        <w:ind w:left="360" w:hanging="502"/>
        <w:jc w:val="both"/>
        <w:rPr>
          <w:rFonts w:ascii="Times New Roman" w:hAnsi="Times New Roman"/>
          <w:sz w:val="28"/>
          <w:szCs w:val="28"/>
          <w:lang w:val="en-US"/>
        </w:rPr>
      </w:pPr>
      <w:r w:rsidRPr="00D90D88">
        <w:rPr>
          <w:rFonts w:ascii="Times New Roman" w:hAnsi="Times New Roman"/>
          <w:sz w:val="28"/>
          <w:szCs w:val="28"/>
          <w:lang w:val="en-US"/>
        </w:rPr>
        <w:t xml:space="preserve">Below stepping back 2 intervals, the text of the article itself begins: Times New Roman; size 14; line spacing - single; alignment by width; </w:t>
      </w:r>
      <w:proofErr w:type="gramStart"/>
      <w:r w:rsidRPr="00D90D88">
        <w:rPr>
          <w:rFonts w:ascii="Times New Roman" w:hAnsi="Times New Roman"/>
          <w:sz w:val="28"/>
          <w:szCs w:val="28"/>
          <w:lang w:val="en-US"/>
        </w:rPr>
        <w:t>The</w:t>
      </w:r>
      <w:proofErr w:type="gramEnd"/>
      <w:r w:rsidRPr="00D90D88">
        <w:rPr>
          <w:rFonts w:ascii="Times New Roman" w:hAnsi="Times New Roman"/>
          <w:sz w:val="28"/>
          <w:szCs w:val="28"/>
          <w:lang w:val="en-US"/>
        </w:rPr>
        <w:t xml:space="preserve"> paragraphs are highlighted in red - 1 cm apart.</w:t>
      </w:r>
    </w:p>
    <w:p w:rsidR="00EC01A8" w:rsidRPr="00D90D88" w:rsidRDefault="00F848EC" w:rsidP="00946FD3">
      <w:pPr>
        <w:numPr>
          <w:ilvl w:val="0"/>
          <w:numId w:val="3"/>
        </w:numPr>
        <w:tabs>
          <w:tab w:val="left" w:pos="360"/>
          <w:tab w:val="num" w:pos="360"/>
        </w:tabs>
        <w:suppressAutoHyphens/>
        <w:spacing w:after="0" w:line="240" w:lineRule="auto"/>
        <w:ind w:left="360" w:hanging="502"/>
        <w:jc w:val="both"/>
        <w:rPr>
          <w:rFonts w:ascii="Times New Roman" w:hAnsi="Times New Roman"/>
          <w:sz w:val="28"/>
          <w:szCs w:val="28"/>
          <w:lang w:val="en-US"/>
        </w:rPr>
      </w:pPr>
      <w:r w:rsidRPr="00D90D88">
        <w:rPr>
          <w:rFonts w:ascii="Times New Roman" w:hAnsi="Times New Roman"/>
          <w:sz w:val="28"/>
          <w:szCs w:val="28"/>
          <w:lang w:val="en-US"/>
        </w:rPr>
        <w:t>Text without page numbering and without hyphens, equalization in width.</w:t>
      </w:r>
    </w:p>
    <w:p w:rsidR="00EC01A8" w:rsidRPr="00D90D88" w:rsidRDefault="00F848EC" w:rsidP="00946FD3">
      <w:pPr>
        <w:numPr>
          <w:ilvl w:val="0"/>
          <w:numId w:val="3"/>
        </w:numPr>
        <w:tabs>
          <w:tab w:val="left" w:pos="360"/>
          <w:tab w:val="num" w:pos="360"/>
        </w:tabs>
        <w:suppressAutoHyphens/>
        <w:spacing w:after="0" w:line="240" w:lineRule="auto"/>
        <w:ind w:left="360" w:hanging="502"/>
        <w:jc w:val="both"/>
        <w:rPr>
          <w:rFonts w:ascii="Times New Roman" w:hAnsi="Times New Roman"/>
          <w:sz w:val="28"/>
          <w:szCs w:val="28"/>
          <w:lang w:val="en-US"/>
        </w:rPr>
      </w:pPr>
      <w:r w:rsidRPr="00D90D88">
        <w:rPr>
          <w:rFonts w:ascii="Times New Roman" w:hAnsi="Times New Roman"/>
          <w:sz w:val="28"/>
          <w:szCs w:val="28"/>
          <w:lang w:val="en-US"/>
        </w:rPr>
        <w:t>Drawings are inserted into the text in the desired place. The numbering of drawings in the article is cross-cutting. The captions are centered; Times New Roman; size 12; line spacing - single. Figures are a separate file in the format jpg, tiff.</w:t>
      </w:r>
    </w:p>
    <w:p w:rsidR="00EC01A8" w:rsidRPr="00D90D88" w:rsidRDefault="00F848EC" w:rsidP="00946FD3">
      <w:pPr>
        <w:numPr>
          <w:ilvl w:val="0"/>
          <w:numId w:val="3"/>
        </w:numPr>
        <w:tabs>
          <w:tab w:val="left" w:pos="360"/>
          <w:tab w:val="num" w:pos="360"/>
        </w:tabs>
        <w:suppressAutoHyphens/>
        <w:spacing w:after="0" w:line="240" w:lineRule="auto"/>
        <w:ind w:left="360" w:hanging="502"/>
        <w:jc w:val="both"/>
        <w:rPr>
          <w:rFonts w:ascii="Times New Roman" w:hAnsi="Times New Roman"/>
          <w:sz w:val="28"/>
          <w:szCs w:val="28"/>
          <w:lang w:val="en-US"/>
        </w:rPr>
      </w:pPr>
      <w:r w:rsidRPr="00D90D88">
        <w:rPr>
          <w:rFonts w:ascii="Times New Roman" w:hAnsi="Times New Roman"/>
          <w:sz w:val="28"/>
          <w:szCs w:val="28"/>
          <w:lang w:val="en-US"/>
        </w:rPr>
        <w:t>References to illustrations and tables are given in parentheses: (Fig. 1), (Table 1).</w:t>
      </w:r>
    </w:p>
    <w:p w:rsidR="00EC01A8" w:rsidRPr="00D90D88" w:rsidRDefault="00F848EC" w:rsidP="00946FD3">
      <w:pPr>
        <w:numPr>
          <w:ilvl w:val="0"/>
          <w:numId w:val="3"/>
        </w:numPr>
        <w:tabs>
          <w:tab w:val="left" w:pos="360"/>
          <w:tab w:val="num" w:pos="360"/>
        </w:tabs>
        <w:suppressAutoHyphens/>
        <w:spacing w:after="0" w:line="240" w:lineRule="auto"/>
        <w:ind w:left="360" w:hanging="502"/>
        <w:jc w:val="both"/>
        <w:rPr>
          <w:rFonts w:ascii="Times New Roman" w:hAnsi="Times New Roman"/>
          <w:sz w:val="28"/>
          <w:szCs w:val="28"/>
          <w:lang w:val="en-US"/>
        </w:rPr>
      </w:pPr>
      <w:r w:rsidRPr="00D90D88">
        <w:rPr>
          <w:rFonts w:ascii="Times New Roman" w:hAnsi="Times New Roman"/>
          <w:sz w:val="28"/>
          <w:szCs w:val="28"/>
          <w:lang w:val="en-US"/>
        </w:rPr>
        <w:t>References to the literature in the text are given in square brackets, indicating the serial number in accordance with the list of literature at the end of the article [1</w:t>
      </w:r>
      <w:proofErr w:type="gramStart"/>
      <w:r w:rsidRPr="00D90D88">
        <w:rPr>
          <w:rFonts w:ascii="Times New Roman" w:hAnsi="Times New Roman"/>
          <w:sz w:val="28"/>
          <w:szCs w:val="28"/>
          <w:lang w:val="en-US"/>
        </w:rPr>
        <w:t>,5</w:t>
      </w:r>
      <w:proofErr w:type="gramEnd"/>
      <w:r w:rsidRPr="00D90D88">
        <w:rPr>
          <w:rFonts w:ascii="Times New Roman" w:hAnsi="Times New Roman"/>
          <w:sz w:val="28"/>
          <w:szCs w:val="28"/>
          <w:lang w:val="en-US"/>
        </w:rPr>
        <w:t>].</w:t>
      </w:r>
    </w:p>
    <w:p w:rsidR="00EC01A8" w:rsidRPr="00D90D88" w:rsidRDefault="00F848EC" w:rsidP="00946FD3">
      <w:pPr>
        <w:numPr>
          <w:ilvl w:val="0"/>
          <w:numId w:val="3"/>
        </w:numPr>
        <w:tabs>
          <w:tab w:val="left" w:pos="360"/>
          <w:tab w:val="num" w:pos="360"/>
        </w:tabs>
        <w:suppressAutoHyphens/>
        <w:spacing w:after="0" w:line="240" w:lineRule="auto"/>
        <w:ind w:left="360" w:hanging="502"/>
        <w:jc w:val="both"/>
        <w:rPr>
          <w:rFonts w:ascii="Times New Roman" w:hAnsi="Times New Roman"/>
          <w:sz w:val="28"/>
          <w:szCs w:val="28"/>
          <w:lang w:val="en-US"/>
        </w:rPr>
      </w:pPr>
      <w:r w:rsidRPr="00D90D88">
        <w:rPr>
          <w:rFonts w:ascii="Times New Roman" w:hAnsi="Times New Roman"/>
          <w:sz w:val="28"/>
          <w:szCs w:val="28"/>
          <w:lang w:val="en-US"/>
        </w:rPr>
        <w:lastRenderedPageBreak/>
        <w:t>References (under the heading "Literature") are listed at the end of the text, numbered and arranged in alphabetical order.</w:t>
      </w:r>
    </w:p>
    <w:p w:rsidR="00946FD3" w:rsidRPr="000C41D9" w:rsidRDefault="00946FD3">
      <w:pPr>
        <w:spacing w:after="0" w:line="240" w:lineRule="auto"/>
        <w:ind w:firstLine="567"/>
        <w:contextualSpacing/>
        <w:jc w:val="center"/>
        <w:rPr>
          <w:rFonts w:ascii="Times New Roman" w:hAnsi="Times New Roman"/>
          <w:bCs/>
          <w:iCs/>
          <w:sz w:val="28"/>
          <w:szCs w:val="28"/>
          <w:lang w:val="en-US"/>
        </w:rPr>
      </w:pPr>
    </w:p>
    <w:p w:rsidR="00EC01A8" w:rsidRPr="00D90D88" w:rsidRDefault="00F848EC">
      <w:pPr>
        <w:spacing w:after="0" w:line="240" w:lineRule="auto"/>
        <w:ind w:firstLine="567"/>
        <w:contextualSpacing/>
        <w:jc w:val="center"/>
        <w:rPr>
          <w:rFonts w:ascii="Times New Roman" w:hAnsi="Times New Roman"/>
          <w:sz w:val="28"/>
          <w:szCs w:val="28"/>
          <w:lang w:val="en-US"/>
        </w:rPr>
      </w:pPr>
      <w:r w:rsidRPr="00D90D88">
        <w:rPr>
          <w:rFonts w:ascii="Times New Roman" w:hAnsi="Times New Roman"/>
          <w:b/>
          <w:bCs/>
          <w:i/>
          <w:iCs/>
          <w:sz w:val="28"/>
          <w:szCs w:val="28"/>
          <w:lang w:val="en-US"/>
        </w:rPr>
        <w:t>Requirements for illustrations:</w:t>
      </w:r>
    </w:p>
    <w:p w:rsidR="00EC01A8" w:rsidRPr="00D90D88" w:rsidRDefault="00F848EC">
      <w:pPr>
        <w:spacing w:after="0" w:line="240" w:lineRule="auto"/>
        <w:ind w:firstLine="567"/>
        <w:contextualSpacing/>
        <w:jc w:val="both"/>
        <w:rPr>
          <w:rFonts w:ascii="Times New Roman" w:hAnsi="Times New Roman"/>
          <w:sz w:val="28"/>
          <w:szCs w:val="28"/>
          <w:lang w:val="en-US"/>
        </w:rPr>
      </w:pPr>
      <w:r w:rsidRPr="00D90D88">
        <w:rPr>
          <w:rFonts w:ascii="Times New Roman" w:hAnsi="Times New Roman"/>
          <w:sz w:val="28"/>
          <w:szCs w:val="28"/>
          <w:lang w:val="en-US"/>
        </w:rPr>
        <w:t>All illustrations should be submitted in b / w form or prepared for b / w printing; should not contain a signature and numbering (it is indicated under the figure); the authors of plans and schemes should, if possible, be in caption; plans and diagrams must be executed in a graphical editor (except for historical ones), accompanied by a linear scale and a north-south index. Under the photographs, the author is also ind</w:t>
      </w:r>
      <w:r w:rsidRPr="00D90D88">
        <w:rPr>
          <w:rFonts w:ascii="Times New Roman" w:hAnsi="Times New Roman"/>
          <w:sz w:val="28"/>
          <w:szCs w:val="28"/>
          <w:lang w:val="en-US"/>
        </w:rPr>
        <w:t>i</w:t>
      </w:r>
      <w:r w:rsidRPr="00D90D88">
        <w:rPr>
          <w:rFonts w:ascii="Times New Roman" w:hAnsi="Times New Roman"/>
          <w:sz w:val="28"/>
          <w:szCs w:val="28"/>
          <w:lang w:val="en-US"/>
        </w:rPr>
        <w:t xml:space="preserve">cated after the title. For example: (photo S.S. </w:t>
      </w:r>
      <w:proofErr w:type="spellStart"/>
      <w:r w:rsidRPr="00D90D88">
        <w:rPr>
          <w:rFonts w:ascii="Times New Roman" w:hAnsi="Times New Roman"/>
          <w:sz w:val="28"/>
          <w:szCs w:val="28"/>
          <w:lang w:val="en-US"/>
        </w:rPr>
        <w:t>Sergeev</w:t>
      </w:r>
      <w:proofErr w:type="spellEnd"/>
      <w:r w:rsidRPr="00D90D88">
        <w:rPr>
          <w:rFonts w:ascii="Times New Roman" w:hAnsi="Times New Roman"/>
          <w:sz w:val="28"/>
          <w:szCs w:val="28"/>
          <w:lang w:val="en-US"/>
        </w:rPr>
        <w:t>).</w:t>
      </w:r>
    </w:p>
    <w:p w:rsidR="00EC01A8" w:rsidRPr="00D90D88" w:rsidRDefault="00F848EC">
      <w:pPr>
        <w:spacing w:after="0" w:line="240" w:lineRule="auto"/>
        <w:ind w:firstLine="567"/>
        <w:contextualSpacing/>
        <w:jc w:val="both"/>
        <w:rPr>
          <w:rFonts w:ascii="Times New Roman" w:hAnsi="Times New Roman"/>
          <w:sz w:val="28"/>
          <w:szCs w:val="28"/>
          <w:lang w:val="en-US"/>
        </w:rPr>
      </w:pPr>
      <w:r w:rsidRPr="00D90D88">
        <w:rPr>
          <w:rFonts w:ascii="Times New Roman" w:hAnsi="Times New Roman"/>
          <w:sz w:val="28"/>
          <w:szCs w:val="28"/>
          <w:lang w:val="en-US"/>
        </w:rPr>
        <w:t xml:space="preserve">Illustrations (not more than 5 </w:t>
      </w:r>
      <w:proofErr w:type="spellStart"/>
      <w:r w:rsidRPr="00D90D88">
        <w:rPr>
          <w:rFonts w:ascii="Times New Roman" w:hAnsi="Times New Roman"/>
          <w:sz w:val="28"/>
          <w:szCs w:val="28"/>
          <w:lang w:val="en-US"/>
        </w:rPr>
        <w:t>Mbyte</w:t>
      </w:r>
      <w:proofErr w:type="spellEnd"/>
      <w:r w:rsidRPr="00D90D88">
        <w:rPr>
          <w:rFonts w:ascii="Times New Roman" w:hAnsi="Times New Roman"/>
          <w:sz w:val="28"/>
          <w:szCs w:val="28"/>
          <w:lang w:val="en-US"/>
        </w:rPr>
        <w:t xml:space="preserve"> each, and the tables are attached with sep</w:t>
      </w:r>
      <w:r w:rsidRPr="00D90D88">
        <w:rPr>
          <w:rFonts w:ascii="Times New Roman" w:hAnsi="Times New Roman"/>
          <w:sz w:val="28"/>
          <w:szCs w:val="28"/>
          <w:lang w:val="en-US"/>
        </w:rPr>
        <w:t>a</w:t>
      </w:r>
      <w:r w:rsidRPr="00D90D88">
        <w:rPr>
          <w:rFonts w:ascii="Times New Roman" w:hAnsi="Times New Roman"/>
          <w:sz w:val="28"/>
          <w:szCs w:val="28"/>
          <w:lang w:val="en-US"/>
        </w:rPr>
        <w:t>rate files).</w:t>
      </w:r>
    </w:p>
    <w:p w:rsidR="00EC01A8" w:rsidRPr="00D90D88" w:rsidRDefault="00F848EC">
      <w:pPr>
        <w:spacing w:after="0" w:line="240" w:lineRule="auto"/>
        <w:ind w:firstLine="567"/>
        <w:contextualSpacing/>
        <w:jc w:val="both"/>
        <w:rPr>
          <w:rFonts w:ascii="Times New Roman" w:hAnsi="Times New Roman"/>
          <w:sz w:val="28"/>
          <w:szCs w:val="28"/>
          <w:lang w:val="en-US"/>
        </w:rPr>
      </w:pPr>
      <w:r w:rsidRPr="00D90D88">
        <w:rPr>
          <w:rFonts w:ascii="Times New Roman" w:hAnsi="Times New Roman"/>
          <w:sz w:val="28"/>
          <w:szCs w:val="28"/>
          <w:lang w:val="en-US"/>
        </w:rPr>
        <w:t xml:space="preserve">A registration application containing information about the author (s) is sent as a separate file. The file name should contain the author's surname (s), for example: </w:t>
      </w:r>
      <w:proofErr w:type="spellStart"/>
      <w:r w:rsidRPr="00D90D88">
        <w:rPr>
          <w:rFonts w:ascii="Times New Roman" w:hAnsi="Times New Roman"/>
          <w:sz w:val="28"/>
          <w:szCs w:val="28"/>
          <w:lang w:val="en-US"/>
        </w:rPr>
        <w:t>Sergeev</w:t>
      </w:r>
      <w:proofErr w:type="spellEnd"/>
      <w:r w:rsidRPr="00D90D88">
        <w:rPr>
          <w:rFonts w:ascii="Times New Roman" w:hAnsi="Times New Roman"/>
          <w:sz w:val="28"/>
          <w:szCs w:val="28"/>
          <w:lang w:val="en-US"/>
        </w:rPr>
        <w:t xml:space="preserve"> S.S. Application.</w:t>
      </w:r>
    </w:p>
    <w:p w:rsidR="00AF451E" w:rsidRDefault="00AF451E">
      <w:pPr>
        <w:tabs>
          <w:tab w:val="left" w:pos="851"/>
        </w:tabs>
        <w:spacing w:after="0" w:line="240" w:lineRule="auto"/>
        <w:ind w:left="851"/>
        <w:contextualSpacing/>
        <w:jc w:val="center"/>
        <w:rPr>
          <w:rFonts w:ascii="Times New Roman" w:hAnsi="Times New Roman"/>
          <w:bCs/>
          <w:iCs/>
          <w:sz w:val="28"/>
          <w:szCs w:val="28"/>
        </w:rPr>
      </w:pPr>
    </w:p>
    <w:p w:rsidR="00EC01A8" w:rsidRPr="00D90D88" w:rsidRDefault="00F848EC" w:rsidP="000C41D9">
      <w:pPr>
        <w:tabs>
          <w:tab w:val="left" w:pos="851"/>
        </w:tabs>
        <w:spacing w:after="0" w:line="360" w:lineRule="auto"/>
        <w:ind w:left="851"/>
        <w:contextualSpacing/>
        <w:jc w:val="center"/>
        <w:rPr>
          <w:rFonts w:ascii="Times New Roman" w:hAnsi="Times New Roman"/>
          <w:sz w:val="28"/>
          <w:szCs w:val="28"/>
          <w:lang w:val="en-US"/>
        </w:rPr>
      </w:pPr>
      <w:r w:rsidRPr="00D90D88">
        <w:rPr>
          <w:rFonts w:ascii="Times New Roman" w:hAnsi="Times New Roman"/>
          <w:b/>
          <w:bCs/>
          <w:i/>
          <w:iCs/>
          <w:sz w:val="28"/>
          <w:szCs w:val="28"/>
          <w:u w:val="single"/>
          <w:lang w:val="en-US"/>
        </w:rPr>
        <w:t>Application form</w:t>
      </w:r>
    </w:p>
    <w:p w:rsidR="00EC01A8" w:rsidRPr="00D90D88" w:rsidRDefault="00F848EC" w:rsidP="000C41D9">
      <w:pPr>
        <w:tabs>
          <w:tab w:val="left" w:pos="851"/>
        </w:tabs>
        <w:spacing w:after="0" w:line="360" w:lineRule="auto"/>
        <w:ind w:left="851"/>
        <w:contextualSpacing/>
        <w:jc w:val="both"/>
        <w:rPr>
          <w:rFonts w:ascii="Times New Roman" w:hAnsi="Times New Roman"/>
          <w:sz w:val="28"/>
          <w:szCs w:val="28"/>
          <w:lang w:val="en-US"/>
        </w:rPr>
      </w:pPr>
      <w:r w:rsidRPr="00D90D88">
        <w:rPr>
          <w:rFonts w:ascii="Times New Roman" w:hAnsi="Times New Roman"/>
          <w:sz w:val="28"/>
          <w:szCs w:val="28"/>
          <w:lang w:val="en-US"/>
        </w:rPr>
        <w:t>Surname_____________________________________</w:t>
      </w:r>
      <w:r w:rsidR="00AF451E" w:rsidRPr="000C41D9">
        <w:rPr>
          <w:rFonts w:ascii="Times New Roman" w:hAnsi="Times New Roman"/>
          <w:sz w:val="28"/>
          <w:szCs w:val="28"/>
          <w:lang w:val="en-US"/>
        </w:rPr>
        <w:t>__</w:t>
      </w:r>
      <w:r w:rsidRPr="00D90D88">
        <w:rPr>
          <w:rFonts w:ascii="Times New Roman" w:hAnsi="Times New Roman"/>
          <w:sz w:val="28"/>
          <w:szCs w:val="28"/>
          <w:lang w:val="en-US"/>
        </w:rPr>
        <w:t>_____</w:t>
      </w:r>
      <w:r w:rsidR="00AF451E" w:rsidRPr="000C41D9">
        <w:rPr>
          <w:rFonts w:ascii="Times New Roman" w:hAnsi="Times New Roman"/>
          <w:sz w:val="28"/>
          <w:szCs w:val="28"/>
          <w:lang w:val="en-US"/>
        </w:rPr>
        <w:t>_</w:t>
      </w:r>
      <w:r w:rsidRPr="00D90D88">
        <w:rPr>
          <w:rFonts w:ascii="Times New Roman" w:hAnsi="Times New Roman"/>
          <w:sz w:val="28"/>
          <w:szCs w:val="28"/>
          <w:lang w:val="en-US"/>
        </w:rPr>
        <w:t>__</w:t>
      </w:r>
    </w:p>
    <w:p w:rsidR="00EC01A8" w:rsidRPr="00D90D88" w:rsidRDefault="00F848EC" w:rsidP="000C41D9">
      <w:pPr>
        <w:tabs>
          <w:tab w:val="left" w:pos="851"/>
        </w:tabs>
        <w:spacing w:after="0" w:line="360" w:lineRule="auto"/>
        <w:ind w:left="851"/>
        <w:contextualSpacing/>
        <w:jc w:val="both"/>
        <w:rPr>
          <w:rFonts w:ascii="Times New Roman" w:hAnsi="Times New Roman"/>
          <w:sz w:val="28"/>
          <w:szCs w:val="28"/>
          <w:lang w:val="en-US"/>
        </w:rPr>
      </w:pPr>
      <w:r w:rsidRPr="00D90D88">
        <w:rPr>
          <w:rFonts w:ascii="Times New Roman" w:hAnsi="Times New Roman"/>
          <w:sz w:val="28"/>
          <w:szCs w:val="28"/>
          <w:lang w:val="en-US"/>
        </w:rPr>
        <w:t>Name________________________________________</w:t>
      </w:r>
      <w:r w:rsidR="00AF451E" w:rsidRPr="000C41D9">
        <w:rPr>
          <w:rFonts w:ascii="Times New Roman" w:hAnsi="Times New Roman"/>
          <w:sz w:val="28"/>
          <w:szCs w:val="28"/>
          <w:lang w:val="en-US"/>
        </w:rPr>
        <w:t>_</w:t>
      </w:r>
      <w:r w:rsidRPr="00D90D88">
        <w:rPr>
          <w:rFonts w:ascii="Times New Roman" w:hAnsi="Times New Roman"/>
          <w:sz w:val="28"/>
          <w:szCs w:val="28"/>
          <w:lang w:val="en-US"/>
        </w:rPr>
        <w:t>______</w:t>
      </w:r>
      <w:r w:rsidR="00AF451E" w:rsidRPr="000C41D9">
        <w:rPr>
          <w:rFonts w:ascii="Times New Roman" w:hAnsi="Times New Roman"/>
          <w:sz w:val="28"/>
          <w:szCs w:val="28"/>
          <w:lang w:val="en-US"/>
        </w:rPr>
        <w:t>_</w:t>
      </w:r>
      <w:r w:rsidRPr="00D90D88">
        <w:rPr>
          <w:rFonts w:ascii="Times New Roman" w:hAnsi="Times New Roman"/>
          <w:sz w:val="28"/>
          <w:szCs w:val="28"/>
          <w:lang w:val="en-US"/>
        </w:rPr>
        <w:t>__</w:t>
      </w:r>
    </w:p>
    <w:p w:rsidR="00EC01A8" w:rsidRPr="00D90D88" w:rsidRDefault="00F848EC" w:rsidP="000C41D9">
      <w:pPr>
        <w:tabs>
          <w:tab w:val="left" w:pos="851"/>
        </w:tabs>
        <w:spacing w:after="0" w:line="360" w:lineRule="auto"/>
        <w:ind w:left="851"/>
        <w:contextualSpacing/>
        <w:jc w:val="both"/>
        <w:rPr>
          <w:rFonts w:ascii="Times New Roman" w:hAnsi="Times New Roman"/>
          <w:sz w:val="28"/>
          <w:szCs w:val="28"/>
          <w:lang w:val="en-US"/>
        </w:rPr>
      </w:pPr>
      <w:r w:rsidRPr="00D90D88">
        <w:rPr>
          <w:rFonts w:ascii="Times New Roman" w:hAnsi="Times New Roman"/>
          <w:sz w:val="28"/>
          <w:szCs w:val="28"/>
          <w:lang w:val="en-US"/>
        </w:rPr>
        <w:t>Middle name____________________________________________</w:t>
      </w:r>
    </w:p>
    <w:p w:rsidR="00EC01A8" w:rsidRPr="00D90D88" w:rsidRDefault="00F848EC" w:rsidP="000C41D9">
      <w:pPr>
        <w:tabs>
          <w:tab w:val="left" w:pos="851"/>
        </w:tabs>
        <w:spacing w:after="0" w:line="360" w:lineRule="auto"/>
        <w:ind w:left="851"/>
        <w:contextualSpacing/>
        <w:jc w:val="both"/>
        <w:rPr>
          <w:rFonts w:ascii="Times New Roman" w:hAnsi="Times New Roman"/>
          <w:sz w:val="28"/>
          <w:szCs w:val="28"/>
          <w:lang w:val="en-US"/>
        </w:rPr>
      </w:pPr>
      <w:r w:rsidRPr="00D90D88">
        <w:rPr>
          <w:rFonts w:ascii="Times New Roman" w:hAnsi="Times New Roman"/>
          <w:sz w:val="28"/>
          <w:szCs w:val="28"/>
          <w:lang w:val="en-US"/>
        </w:rPr>
        <w:t>Place of work___________________________________</w:t>
      </w:r>
      <w:r w:rsidR="00AF451E" w:rsidRPr="00AF451E">
        <w:rPr>
          <w:rFonts w:ascii="Times New Roman" w:hAnsi="Times New Roman"/>
          <w:sz w:val="28"/>
          <w:szCs w:val="28"/>
          <w:lang w:val="en-US"/>
        </w:rPr>
        <w:t>___</w:t>
      </w:r>
      <w:r w:rsidRPr="00D90D88">
        <w:rPr>
          <w:rFonts w:ascii="Times New Roman" w:hAnsi="Times New Roman"/>
          <w:sz w:val="28"/>
          <w:szCs w:val="28"/>
          <w:lang w:val="en-US"/>
        </w:rPr>
        <w:t>_____</w:t>
      </w:r>
    </w:p>
    <w:p w:rsidR="00EC01A8" w:rsidRPr="000C41D9" w:rsidRDefault="00F848EC" w:rsidP="000C41D9">
      <w:pPr>
        <w:tabs>
          <w:tab w:val="left" w:pos="851"/>
        </w:tabs>
        <w:spacing w:after="0" w:line="360" w:lineRule="auto"/>
        <w:ind w:left="851"/>
        <w:contextualSpacing/>
        <w:jc w:val="both"/>
        <w:rPr>
          <w:rFonts w:ascii="Times New Roman" w:hAnsi="Times New Roman"/>
          <w:sz w:val="28"/>
          <w:szCs w:val="28"/>
          <w:lang w:val="en-US"/>
        </w:rPr>
      </w:pPr>
      <w:r w:rsidRPr="00D90D88">
        <w:rPr>
          <w:rFonts w:ascii="Times New Roman" w:hAnsi="Times New Roman"/>
          <w:sz w:val="28"/>
          <w:szCs w:val="28"/>
          <w:lang w:val="en-US"/>
        </w:rPr>
        <w:t>Position_________________________________________</w:t>
      </w:r>
      <w:r w:rsidR="00AF451E" w:rsidRPr="00AF451E">
        <w:rPr>
          <w:rFonts w:ascii="Times New Roman" w:hAnsi="Times New Roman"/>
          <w:sz w:val="28"/>
          <w:szCs w:val="28"/>
          <w:lang w:val="en-US"/>
        </w:rPr>
        <w:t>_____</w:t>
      </w:r>
      <w:r w:rsidRPr="00D90D88">
        <w:rPr>
          <w:rFonts w:ascii="Times New Roman" w:hAnsi="Times New Roman"/>
          <w:sz w:val="28"/>
          <w:szCs w:val="28"/>
          <w:lang w:val="en-US"/>
        </w:rPr>
        <w:t>_</w:t>
      </w:r>
      <w:r w:rsidR="00AF451E" w:rsidRPr="000C41D9">
        <w:rPr>
          <w:rFonts w:ascii="Times New Roman" w:hAnsi="Times New Roman"/>
          <w:sz w:val="28"/>
          <w:szCs w:val="28"/>
          <w:lang w:val="en-US"/>
        </w:rPr>
        <w:t>_</w:t>
      </w:r>
    </w:p>
    <w:p w:rsidR="00EC01A8" w:rsidRPr="00D90D88" w:rsidRDefault="00F848EC" w:rsidP="000C41D9">
      <w:pPr>
        <w:tabs>
          <w:tab w:val="left" w:pos="851"/>
        </w:tabs>
        <w:spacing w:after="0" w:line="360" w:lineRule="auto"/>
        <w:ind w:left="851"/>
        <w:contextualSpacing/>
        <w:jc w:val="both"/>
        <w:rPr>
          <w:rFonts w:ascii="Times New Roman" w:hAnsi="Times New Roman"/>
          <w:sz w:val="28"/>
          <w:szCs w:val="28"/>
          <w:lang w:val="en-US"/>
        </w:rPr>
      </w:pPr>
      <w:r w:rsidRPr="00D90D88">
        <w:rPr>
          <w:rFonts w:ascii="Times New Roman" w:hAnsi="Times New Roman"/>
          <w:sz w:val="28"/>
          <w:szCs w:val="28"/>
          <w:lang w:val="en-US"/>
        </w:rPr>
        <w:t>Degree, title ________________________</w:t>
      </w:r>
      <w:r w:rsidR="00AF451E" w:rsidRPr="00AF451E">
        <w:rPr>
          <w:rFonts w:ascii="Times New Roman" w:hAnsi="Times New Roman"/>
          <w:sz w:val="28"/>
          <w:szCs w:val="28"/>
          <w:lang w:val="en-US"/>
        </w:rPr>
        <w:t>__________</w:t>
      </w:r>
      <w:r w:rsidRPr="00D90D88">
        <w:rPr>
          <w:rFonts w:ascii="Times New Roman" w:hAnsi="Times New Roman"/>
          <w:sz w:val="28"/>
          <w:szCs w:val="28"/>
          <w:lang w:val="en-US"/>
        </w:rPr>
        <w:t>___</w:t>
      </w:r>
      <w:r w:rsidR="00AF451E" w:rsidRPr="00AF451E">
        <w:rPr>
          <w:rFonts w:ascii="Times New Roman" w:hAnsi="Times New Roman"/>
          <w:sz w:val="28"/>
          <w:szCs w:val="28"/>
          <w:lang w:val="en-US"/>
        </w:rPr>
        <w:t>_</w:t>
      </w:r>
      <w:r w:rsidRPr="00D90D88">
        <w:rPr>
          <w:rFonts w:ascii="Times New Roman" w:hAnsi="Times New Roman"/>
          <w:sz w:val="28"/>
          <w:szCs w:val="28"/>
          <w:lang w:val="en-US"/>
        </w:rPr>
        <w:t>______</w:t>
      </w:r>
    </w:p>
    <w:p w:rsidR="00EC01A8" w:rsidRPr="00AF451E" w:rsidRDefault="00F848EC" w:rsidP="000C41D9">
      <w:pPr>
        <w:tabs>
          <w:tab w:val="left" w:pos="851"/>
        </w:tabs>
        <w:spacing w:after="0" w:line="360" w:lineRule="auto"/>
        <w:ind w:left="851"/>
        <w:contextualSpacing/>
        <w:jc w:val="both"/>
        <w:rPr>
          <w:rFonts w:ascii="Times New Roman" w:hAnsi="Times New Roman"/>
          <w:sz w:val="28"/>
          <w:szCs w:val="28"/>
          <w:lang w:val="en-US"/>
        </w:rPr>
      </w:pPr>
      <w:r w:rsidRPr="00D90D88">
        <w:rPr>
          <w:rFonts w:ascii="Times New Roman" w:hAnsi="Times New Roman"/>
          <w:sz w:val="28"/>
          <w:szCs w:val="28"/>
          <w:lang w:val="en-US"/>
        </w:rPr>
        <w:t>Working address (index) ____________________________</w:t>
      </w:r>
      <w:r w:rsidR="00AF451E" w:rsidRPr="00AF451E">
        <w:rPr>
          <w:rFonts w:ascii="Times New Roman" w:hAnsi="Times New Roman"/>
          <w:sz w:val="28"/>
          <w:szCs w:val="28"/>
          <w:lang w:val="en-US"/>
        </w:rPr>
        <w:t>___</w:t>
      </w:r>
      <w:r w:rsidR="00AF451E">
        <w:rPr>
          <w:rFonts w:ascii="Times New Roman" w:hAnsi="Times New Roman"/>
          <w:sz w:val="28"/>
          <w:szCs w:val="28"/>
          <w:lang w:val="en-US"/>
        </w:rPr>
        <w:t>___</w:t>
      </w:r>
    </w:p>
    <w:p w:rsidR="00EC01A8" w:rsidRPr="00D90D88" w:rsidRDefault="00F848EC" w:rsidP="000C41D9">
      <w:pPr>
        <w:tabs>
          <w:tab w:val="left" w:pos="851"/>
        </w:tabs>
        <w:spacing w:after="0" w:line="360" w:lineRule="auto"/>
        <w:ind w:left="851"/>
        <w:contextualSpacing/>
        <w:jc w:val="both"/>
        <w:rPr>
          <w:rFonts w:ascii="Times New Roman" w:hAnsi="Times New Roman"/>
          <w:sz w:val="28"/>
          <w:szCs w:val="28"/>
          <w:lang w:val="en-US"/>
        </w:rPr>
      </w:pPr>
      <w:r w:rsidRPr="00D90D88">
        <w:rPr>
          <w:rFonts w:ascii="Times New Roman" w:hAnsi="Times New Roman"/>
          <w:sz w:val="28"/>
          <w:szCs w:val="28"/>
          <w:lang w:val="en-US"/>
        </w:rPr>
        <w:t>Home address (index) _____________________________</w:t>
      </w:r>
      <w:r w:rsidR="00AF451E" w:rsidRPr="00AF451E">
        <w:rPr>
          <w:rFonts w:ascii="Times New Roman" w:hAnsi="Times New Roman"/>
          <w:sz w:val="28"/>
          <w:szCs w:val="28"/>
          <w:lang w:val="en-US"/>
        </w:rPr>
        <w:t>_____</w:t>
      </w:r>
      <w:r w:rsidRPr="00D90D88">
        <w:rPr>
          <w:rFonts w:ascii="Times New Roman" w:hAnsi="Times New Roman"/>
          <w:sz w:val="28"/>
          <w:szCs w:val="28"/>
          <w:lang w:val="en-US"/>
        </w:rPr>
        <w:t>__</w:t>
      </w:r>
    </w:p>
    <w:p w:rsidR="00EC01A8" w:rsidRPr="00D90D88" w:rsidRDefault="00F848EC" w:rsidP="000C41D9">
      <w:pPr>
        <w:tabs>
          <w:tab w:val="left" w:pos="851"/>
        </w:tabs>
        <w:spacing w:after="0" w:line="360" w:lineRule="auto"/>
        <w:ind w:left="851"/>
        <w:contextualSpacing/>
        <w:jc w:val="both"/>
        <w:rPr>
          <w:rFonts w:ascii="Times New Roman" w:hAnsi="Times New Roman"/>
          <w:sz w:val="28"/>
          <w:szCs w:val="28"/>
          <w:lang w:val="en-US"/>
        </w:rPr>
      </w:pPr>
      <w:r w:rsidRPr="00D90D88">
        <w:rPr>
          <w:rFonts w:ascii="Times New Roman" w:hAnsi="Times New Roman"/>
          <w:sz w:val="28"/>
          <w:szCs w:val="28"/>
          <w:lang w:val="en-US"/>
        </w:rPr>
        <w:t>Phone: __________________ E-mail: ________________</w:t>
      </w:r>
      <w:r w:rsidR="00AF451E" w:rsidRPr="00AF451E">
        <w:rPr>
          <w:rFonts w:ascii="Times New Roman" w:hAnsi="Times New Roman"/>
          <w:sz w:val="28"/>
          <w:szCs w:val="28"/>
          <w:lang w:val="en-US"/>
        </w:rPr>
        <w:t>___</w:t>
      </w:r>
      <w:r w:rsidRPr="00D90D88">
        <w:rPr>
          <w:rFonts w:ascii="Times New Roman" w:hAnsi="Times New Roman"/>
          <w:sz w:val="28"/>
          <w:szCs w:val="28"/>
          <w:lang w:val="en-US"/>
        </w:rPr>
        <w:t>____</w:t>
      </w:r>
    </w:p>
    <w:p w:rsidR="00EC01A8" w:rsidRPr="00D90D88" w:rsidRDefault="00F848EC" w:rsidP="000C41D9">
      <w:pPr>
        <w:tabs>
          <w:tab w:val="left" w:pos="851"/>
        </w:tabs>
        <w:spacing w:after="0" w:line="360" w:lineRule="auto"/>
        <w:ind w:left="851"/>
        <w:contextualSpacing/>
        <w:jc w:val="both"/>
        <w:rPr>
          <w:rFonts w:ascii="Times New Roman" w:hAnsi="Times New Roman"/>
          <w:sz w:val="28"/>
          <w:szCs w:val="28"/>
          <w:lang w:val="en-US"/>
        </w:rPr>
      </w:pPr>
      <w:r w:rsidRPr="00D90D88">
        <w:rPr>
          <w:rFonts w:ascii="Times New Roman" w:hAnsi="Times New Roman"/>
          <w:sz w:val="28"/>
          <w:szCs w:val="28"/>
          <w:lang w:val="en-US"/>
        </w:rPr>
        <w:t>Section name ______________________________________</w:t>
      </w:r>
      <w:r w:rsidR="00AF451E" w:rsidRPr="00AF451E">
        <w:rPr>
          <w:rFonts w:ascii="Times New Roman" w:hAnsi="Times New Roman"/>
          <w:sz w:val="28"/>
          <w:szCs w:val="28"/>
          <w:lang w:val="en-US"/>
        </w:rPr>
        <w:t>____</w:t>
      </w:r>
      <w:r w:rsidRPr="00D90D88">
        <w:rPr>
          <w:rFonts w:ascii="Times New Roman" w:hAnsi="Times New Roman"/>
          <w:sz w:val="28"/>
          <w:szCs w:val="28"/>
          <w:lang w:val="en-US"/>
        </w:rPr>
        <w:t>_</w:t>
      </w:r>
    </w:p>
    <w:p w:rsidR="00EC01A8" w:rsidRPr="00D90D88" w:rsidRDefault="00F848EC" w:rsidP="000C41D9">
      <w:pPr>
        <w:tabs>
          <w:tab w:val="left" w:pos="851"/>
        </w:tabs>
        <w:spacing w:after="0" w:line="360" w:lineRule="auto"/>
        <w:ind w:left="851"/>
        <w:contextualSpacing/>
        <w:jc w:val="both"/>
        <w:rPr>
          <w:rFonts w:ascii="Times New Roman" w:hAnsi="Times New Roman"/>
          <w:sz w:val="28"/>
          <w:szCs w:val="28"/>
          <w:lang w:val="en-US"/>
        </w:rPr>
      </w:pPr>
      <w:r w:rsidRPr="00D90D88">
        <w:rPr>
          <w:rFonts w:ascii="Times New Roman" w:hAnsi="Times New Roman"/>
          <w:sz w:val="28"/>
          <w:szCs w:val="28"/>
          <w:lang w:val="en-US"/>
        </w:rPr>
        <w:t>Topic _______________________________________</w:t>
      </w:r>
      <w:r w:rsidR="00AF451E" w:rsidRPr="000C41D9">
        <w:rPr>
          <w:rFonts w:ascii="Times New Roman" w:hAnsi="Times New Roman"/>
          <w:sz w:val="28"/>
          <w:szCs w:val="28"/>
          <w:lang w:val="en-US"/>
        </w:rPr>
        <w:t>________</w:t>
      </w:r>
      <w:r w:rsidRPr="00D90D88">
        <w:rPr>
          <w:rFonts w:ascii="Times New Roman" w:hAnsi="Times New Roman"/>
          <w:sz w:val="28"/>
          <w:szCs w:val="28"/>
          <w:lang w:val="en-US"/>
        </w:rPr>
        <w:t>__</w:t>
      </w:r>
    </w:p>
    <w:p w:rsidR="00EC01A8" w:rsidRPr="00D90D88" w:rsidRDefault="00EC01A8">
      <w:pPr>
        <w:spacing w:after="0"/>
        <w:jc w:val="center"/>
        <w:rPr>
          <w:rFonts w:ascii="Times New Roman" w:hAnsi="Times New Roman"/>
          <w:b/>
          <w:i/>
          <w:iCs/>
          <w:sz w:val="28"/>
          <w:szCs w:val="28"/>
          <w:u w:val="single"/>
          <w:lang w:val="en-US"/>
        </w:rPr>
      </w:pPr>
    </w:p>
    <w:p w:rsidR="00EC01A8" w:rsidRPr="00D90D88" w:rsidRDefault="00F848EC">
      <w:pPr>
        <w:jc w:val="center"/>
        <w:rPr>
          <w:rFonts w:ascii="Times New Roman" w:hAnsi="Times New Roman"/>
          <w:b/>
          <w:sz w:val="28"/>
          <w:szCs w:val="28"/>
          <w:u w:val="single"/>
          <w:lang w:val="en-US"/>
        </w:rPr>
      </w:pPr>
      <w:proofErr w:type="gramStart"/>
      <w:r w:rsidRPr="00D90D88">
        <w:rPr>
          <w:rFonts w:ascii="Times New Roman" w:hAnsi="Times New Roman"/>
          <w:b/>
          <w:i/>
          <w:iCs/>
          <w:sz w:val="28"/>
          <w:szCs w:val="28"/>
          <w:u w:val="single"/>
          <w:lang w:val="en-US"/>
        </w:rPr>
        <w:t>Arrangement  fee</w:t>
      </w:r>
      <w:proofErr w:type="gramEnd"/>
      <w:r w:rsidRPr="00D90D88">
        <w:rPr>
          <w:rFonts w:ascii="Times New Roman" w:hAnsi="Times New Roman"/>
          <w:b/>
          <w:i/>
          <w:iCs/>
          <w:sz w:val="28"/>
          <w:szCs w:val="28"/>
          <w:u w:val="single"/>
          <w:lang w:val="en-US"/>
        </w:rPr>
        <w:t>:</w:t>
      </w:r>
    </w:p>
    <w:p w:rsidR="00EC01A8" w:rsidRPr="00D90D88" w:rsidRDefault="00F848EC" w:rsidP="00BF632E">
      <w:pPr>
        <w:spacing w:after="0"/>
        <w:ind w:firstLine="567"/>
        <w:jc w:val="both"/>
        <w:rPr>
          <w:rFonts w:ascii="Times New Roman" w:hAnsi="Times New Roman"/>
          <w:sz w:val="28"/>
          <w:szCs w:val="28"/>
          <w:lang w:val="en-US"/>
        </w:rPr>
      </w:pPr>
      <w:r w:rsidRPr="00D90D88">
        <w:rPr>
          <w:rFonts w:ascii="Times New Roman" w:hAnsi="Times New Roman"/>
          <w:sz w:val="28"/>
          <w:szCs w:val="28"/>
          <w:lang w:val="en-US"/>
        </w:rPr>
        <w:t xml:space="preserve">The amount of the arrangement fee for residents of the Russian Federation is 200 rubles per page (include half). For foreign authors, the fee is $ 10 per </w:t>
      </w:r>
      <w:proofErr w:type="gramStart"/>
      <w:r w:rsidRPr="00D90D88">
        <w:rPr>
          <w:rFonts w:ascii="Times New Roman" w:hAnsi="Times New Roman"/>
          <w:sz w:val="28"/>
          <w:szCs w:val="28"/>
          <w:lang w:val="en-US"/>
        </w:rPr>
        <w:t>page  (</w:t>
      </w:r>
      <w:proofErr w:type="gramEnd"/>
      <w:r w:rsidRPr="00D90D88">
        <w:rPr>
          <w:rFonts w:ascii="Times New Roman" w:hAnsi="Times New Roman"/>
          <w:sz w:val="28"/>
          <w:szCs w:val="28"/>
          <w:lang w:val="en-US"/>
        </w:rPr>
        <w:t>i</w:t>
      </w:r>
      <w:r w:rsidRPr="00D90D88">
        <w:rPr>
          <w:rFonts w:ascii="Times New Roman" w:hAnsi="Times New Roman"/>
          <w:sz w:val="28"/>
          <w:szCs w:val="28"/>
          <w:lang w:val="en-US"/>
        </w:rPr>
        <w:t>n</w:t>
      </w:r>
      <w:r w:rsidRPr="00D90D88">
        <w:rPr>
          <w:rFonts w:ascii="Times New Roman" w:hAnsi="Times New Roman"/>
          <w:sz w:val="28"/>
          <w:szCs w:val="28"/>
          <w:lang w:val="en-US"/>
        </w:rPr>
        <w:t>clude half).</w:t>
      </w:r>
    </w:p>
    <w:p w:rsidR="00EC01A8" w:rsidRPr="00D90D88" w:rsidRDefault="00F848EC" w:rsidP="00BF632E">
      <w:pPr>
        <w:spacing w:after="0"/>
        <w:ind w:firstLine="567"/>
        <w:jc w:val="both"/>
        <w:rPr>
          <w:rFonts w:ascii="Times New Roman" w:hAnsi="Times New Roman"/>
          <w:sz w:val="28"/>
          <w:szCs w:val="28"/>
          <w:lang w:val="en-US"/>
        </w:rPr>
      </w:pPr>
      <w:r w:rsidRPr="00D90D88">
        <w:rPr>
          <w:rFonts w:ascii="Times New Roman" w:hAnsi="Times New Roman"/>
          <w:sz w:val="28"/>
          <w:szCs w:val="28"/>
          <w:lang w:val="en-US"/>
        </w:rPr>
        <w:t xml:space="preserve">The </w:t>
      </w:r>
      <w:proofErr w:type="spellStart"/>
      <w:r w:rsidRPr="00D90D88">
        <w:rPr>
          <w:rFonts w:ascii="Times New Roman" w:hAnsi="Times New Roman"/>
          <w:sz w:val="28"/>
          <w:szCs w:val="28"/>
          <w:lang w:val="en-US"/>
        </w:rPr>
        <w:t>oarrangement</w:t>
      </w:r>
      <w:proofErr w:type="spellEnd"/>
      <w:r w:rsidRPr="00D90D88">
        <w:rPr>
          <w:rFonts w:ascii="Times New Roman" w:hAnsi="Times New Roman"/>
          <w:sz w:val="28"/>
          <w:szCs w:val="28"/>
          <w:lang w:val="en-US"/>
        </w:rPr>
        <w:t xml:space="preserve"> fee must be transferred to the following address: 414000 A</w:t>
      </w:r>
      <w:r w:rsidRPr="00D90D88">
        <w:rPr>
          <w:rFonts w:ascii="Times New Roman" w:hAnsi="Times New Roman"/>
          <w:sz w:val="28"/>
          <w:szCs w:val="28"/>
          <w:lang w:val="en-US"/>
        </w:rPr>
        <w:t>s</w:t>
      </w:r>
      <w:r w:rsidRPr="00D90D88">
        <w:rPr>
          <w:rFonts w:ascii="Times New Roman" w:hAnsi="Times New Roman"/>
          <w:sz w:val="28"/>
          <w:szCs w:val="28"/>
          <w:lang w:val="en-US"/>
        </w:rPr>
        <w:t xml:space="preserve">trakhan, Post Office on demand to Golovachev </w:t>
      </w:r>
      <w:proofErr w:type="spellStart"/>
      <w:r w:rsidRPr="00D90D88">
        <w:rPr>
          <w:rFonts w:ascii="Times New Roman" w:hAnsi="Times New Roman"/>
          <w:sz w:val="28"/>
          <w:szCs w:val="28"/>
          <w:lang w:val="en-US"/>
        </w:rPr>
        <w:t>Ilya</w:t>
      </w:r>
      <w:proofErr w:type="spellEnd"/>
      <w:r w:rsidRPr="00D90D88">
        <w:rPr>
          <w:rFonts w:ascii="Times New Roman" w:hAnsi="Times New Roman"/>
          <w:sz w:val="28"/>
          <w:szCs w:val="28"/>
          <w:lang w:val="en-US"/>
        </w:rPr>
        <w:t xml:space="preserve"> </w:t>
      </w:r>
      <w:proofErr w:type="spellStart"/>
      <w:r w:rsidRPr="00D90D88">
        <w:rPr>
          <w:rFonts w:ascii="Times New Roman" w:hAnsi="Times New Roman"/>
          <w:sz w:val="28"/>
          <w:szCs w:val="28"/>
          <w:lang w:val="en-US"/>
        </w:rPr>
        <w:t>Vladimirovich</w:t>
      </w:r>
      <w:proofErr w:type="spellEnd"/>
    </w:p>
    <w:p w:rsidR="00EC01A8" w:rsidRPr="00D90D88" w:rsidRDefault="00F848EC" w:rsidP="00BF632E">
      <w:pPr>
        <w:spacing w:after="0"/>
        <w:ind w:firstLine="567"/>
        <w:jc w:val="both"/>
        <w:rPr>
          <w:rFonts w:ascii="Times New Roman" w:hAnsi="Times New Roman"/>
          <w:b/>
          <w:sz w:val="28"/>
          <w:szCs w:val="28"/>
          <w:lang w:val="en-US"/>
        </w:rPr>
      </w:pPr>
      <w:r w:rsidRPr="00D90D88">
        <w:rPr>
          <w:rFonts w:ascii="Times New Roman" w:hAnsi="Times New Roman"/>
          <w:sz w:val="28"/>
          <w:szCs w:val="28"/>
          <w:lang w:val="en-US"/>
        </w:rPr>
        <w:t xml:space="preserve">Or a money transfer through an international bank in the name of Golovachev </w:t>
      </w:r>
      <w:proofErr w:type="spellStart"/>
      <w:r w:rsidRPr="00D90D88">
        <w:rPr>
          <w:rFonts w:ascii="Times New Roman" w:hAnsi="Times New Roman"/>
          <w:sz w:val="28"/>
          <w:szCs w:val="28"/>
          <w:lang w:val="en-US"/>
        </w:rPr>
        <w:t>Ilya</w:t>
      </w:r>
      <w:proofErr w:type="spellEnd"/>
      <w:r w:rsidRPr="00D90D88">
        <w:rPr>
          <w:rFonts w:ascii="Times New Roman" w:hAnsi="Times New Roman"/>
          <w:sz w:val="28"/>
          <w:szCs w:val="28"/>
          <w:lang w:val="en-US"/>
        </w:rPr>
        <w:t xml:space="preserve"> </w:t>
      </w:r>
      <w:proofErr w:type="spellStart"/>
      <w:r w:rsidRPr="00D90D88">
        <w:rPr>
          <w:rFonts w:ascii="Times New Roman" w:hAnsi="Times New Roman"/>
          <w:sz w:val="28"/>
          <w:szCs w:val="28"/>
          <w:lang w:val="en-US"/>
        </w:rPr>
        <w:t>Vladimirovich</w:t>
      </w:r>
      <w:proofErr w:type="spellEnd"/>
      <w:r w:rsidRPr="00D90D88">
        <w:rPr>
          <w:rFonts w:ascii="Times New Roman" w:hAnsi="Times New Roman"/>
          <w:sz w:val="28"/>
          <w:szCs w:val="28"/>
          <w:lang w:val="en-US"/>
        </w:rPr>
        <w:t>.</w:t>
      </w:r>
    </w:p>
    <w:p w:rsidR="00EC01A8" w:rsidRPr="00D90D88" w:rsidRDefault="00F848EC" w:rsidP="00BF632E">
      <w:pPr>
        <w:ind w:firstLine="567"/>
        <w:jc w:val="both"/>
        <w:rPr>
          <w:rFonts w:ascii="Times New Roman" w:hAnsi="Times New Roman"/>
          <w:b/>
          <w:sz w:val="28"/>
          <w:szCs w:val="28"/>
          <w:lang w:val="en-US"/>
        </w:rPr>
      </w:pPr>
      <w:r w:rsidRPr="00D90D88">
        <w:rPr>
          <w:rFonts w:ascii="Times New Roman" w:hAnsi="Times New Roman"/>
          <w:b/>
          <w:sz w:val="28"/>
          <w:szCs w:val="28"/>
          <w:lang w:val="en-US"/>
        </w:rPr>
        <w:lastRenderedPageBreak/>
        <w:t>When paying the arrangement fee it is necessary to indicate the author's name and purpose of payment: For publication. The receipt for payment is to be scanned and sent to the email address: bask_speleo@mail.ru</w:t>
      </w:r>
    </w:p>
    <w:p w:rsidR="00BF632E" w:rsidRPr="000C41D9" w:rsidRDefault="00BF632E">
      <w:pPr>
        <w:spacing w:after="0" w:line="240" w:lineRule="auto"/>
        <w:ind w:firstLine="567"/>
        <w:contextualSpacing/>
        <w:jc w:val="center"/>
        <w:rPr>
          <w:rFonts w:ascii="Times New Roman" w:hAnsi="Times New Roman"/>
          <w:bCs/>
          <w:iCs/>
          <w:sz w:val="28"/>
          <w:szCs w:val="28"/>
          <w:lang w:val="en-US"/>
        </w:rPr>
      </w:pPr>
    </w:p>
    <w:p w:rsidR="00EC01A8" w:rsidRPr="00D90D88" w:rsidRDefault="00F848EC">
      <w:pPr>
        <w:tabs>
          <w:tab w:val="left" w:pos="900"/>
        </w:tabs>
        <w:spacing w:after="0" w:line="240" w:lineRule="auto"/>
        <w:ind w:firstLine="567"/>
        <w:jc w:val="center"/>
        <w:rPr>
          <w:rFonts w:ascii="Times New Roman" w:hAnsi="Times New Roman"/>
          <w:sz w:val="28"/>
          <w:szCs w:val="28"/>
          <w:lang w:val="en-US"/>
        </w:rPr>
      </w:pPr>
      <w:r w:rsidRPr="00D90D88">
        <w:rPr>
          <w:rFonts w:ascii="Times New Roman" w:hAnsi="Times New Roman"/>
          <w:b/>
          <w:bCs/>
          <w:i/>
          <w:iCs/>
          <w:sz w:val="28"/>
          <w:szCs w:val="28"/>
          <w:u w:val="single"/>
          <w:lang w:val="en-US"/>
        </w:rPr>
        <w:t>Address of the Organizing Committee:</w:t>
      </w:r>
    </w:p>
    <w:p w:rsidR="00EC01A8" w:rsidRPr="00D90D88" w:rsidRDefault="00F848EC" w:rsidP="00BF632E">
      <w:pPr>
        <w:spacing w:after="0" w:line="240" w:lineRule="auto"/>
        <w:ind w:firstLine="567"/>
        <w:contextualSpacing/>
        <w:jc w:val="both"/>
        <w:rPr>
          <w:rFonts w:ascii="Times New Roman" w:hAnsi="Times New Roman"/>
          <w:sz w:val="28"/>
          <w:szCs w:val="28"/>
          <w:lang w:val="en-US"/>
        </w:rPr>
      </w:pPr>
      <w:r w:rsidRPr="00D90D88">
        <w:rPr>
          <w:rFonts w:ascii="Times New Roman" w:hAnsi="Times New Roman"/>
          <w:sz w:val="28"/>
          <w:szCs w:val="28"/>
          <w:lang w:val="en-US"/>
        </w:rPr>
        <w:t xml:space="preserve">414000, Russia, Astrakhan,  </w:t>
      </w:r>
      <w:proofErr w:type="spellStart"/>
      <w:r w:rsidRPr="00D90D88">
        <w:rPr>
          <w:rFonts w:ascii="Times New Roman" w:hAnsi="Times New Roman"/>
          <w:sz w:val="28"/>
          <w:szCs w:val="28"/>
          <w:lang w:val="en-US"/>
        </w:rPr>
        <w:t>Shaumyana</w:t>
      </w:r>
      <w:proofErr w:type="spellEnd"/>
      <w:r w:rsidRPr="00D90D88">
        <w:rPr>
          <w:rFonts w:ascii="Times New Roman" w:hAnsi="Times New Roman"/>
          <w:sz w:val="28"/>
          <w:szCs w:val="28"/>
          <w:lang w:val="en-US"/>
        </w:rPr>
        <w:t xml:space="preserve"> Street 1, Astrakhan State University, Faculty of Geology and Geography, organizing committee of the conference "Karst landscapes: problems, solutions, protection". Information can be obtained from the organizing committee by phone: 89275563118 - Golovachev </w:t>
      </w:r>
      <w:proofErr w:type="spellStart"/>
      <w:r w:rsidRPr="00D90D88">
        <w:rPr>
          <w:rFonts w:ascii="Times New Roman" w:hAnsi="Times New Roman"/>
          <w:sz w:val="28"/>
          <w:szCs w:val="28"/>
          <w:lang w:val="en-US"/>
        </w:rPr>
        <w:t>Ilya</w:t>
      </w:r>
      <w:proofErr w:type="spellEnd"/>
      <w:r w:rsidRPr="00D90D88">
        <w:rPr>
          <w:rFonts w:ascii="Times New Roman" w:hAnsi="Times New Roman"/>
          <w:sz w:val="28"/>
          <w:szCs w:val="28"/>
          <w:lang w:val="en-US"/>
        </w:rPr>
        <w:t xml:space="preserve"> </w:t>
      </w:r>
      <w:proofErr w:type="spellStart"/>
      <w:r w:rsidRPr="00D90D88">
        <w:rPr>
          <w:rFonts w:ascii="Times New Roman" w:hAnsi="Times New Roman"/>
          <w:sz w:val="28"/>
          <w:szCs w:val="28"/>
          <w:lang w:val="en-US"/>
        </w:rPr>
        <w:t>Vladimirovich</w:t>
      </w:r>
      <w:proofErr w:type="spellEnd"/>
      <w:r w:rsidRPr="00D90D88">
        <w:rPr>
          <w:rFonts w:ascii="Times New Roman" w:hAnsi="Times New Roman"/>
          <w:sz w:val="28"/>
          <w:szCs w:val="28"/>
          <w:lang w:val="en-US"/>
        </w:rPr>
        <w:t>,</w:t>
      </w:r>
      <w:r w:rsidR="00BF632E" w:rsidRPr="00BF632E">
        <w:rPr>
          <w:rFonts w:ascii="Times New Roman" w:hAnsi="Times New Roman"/>
          <w:sz w:val="28"/>
          <w:szCs w:val="28"/>
          <w:lang w:val="en-US"/>
        </w:rPr>
        <w:t xml:space="preserve">    </w:t>
      </w:r>
      <w:r w:rsidRPr="00D90D88">
        <w:rPr>
          <w:rFonts w:ascii="Times New Roman" w:hAnsi="Times New Roman"/>
          <w:sz w:val="28"/>
          <w:szCs w:val="28"/>
          <w:lang w:val="en-US"/>
        </w:rPr>
        <w:t xml:space="preserve"> E-mail: bask_speleo@mail.ru</w:t>
      </w:r>
    </w:p>
    <w:p w:rsidR="00EC01A8" w:rsidRPr="00D90D88" w:rsidRDefault="00F848EC" w:rsidP="00BF632E">
      <w:pPr>
        <w:spacing w:after="0" w:line="240" w:lineRule="auto"/>
        <w:ind w:firstLine="567"/>
        <w:contextualSpacing/>
        <w:jc w:val="both"/>
        <w:rPr>
          <w:rFonts w:ascii="Times New Roman" w:hAnsi="Times New Roman"/>
          <w:sz w:val="28"/>
          <w:szCs w:val="28"/>
          <w:lang w:val="en-US"/>
        </w:rPr>
      </w:pPr>
      <w:r w:rsidRPr="00D90D88">
        <w:rPr>
          <w:rFonts w:ascii="Times New Roman" w:hAnsi="Times New Roman"/>
          <w:sz w:val="28"/>
          <w:szCs w:val="28"/>
          <w:lang w:val="en-US"/>
        </w:rPr>
        <w:t>The folder with the article, materials and application is sent in a compressed zip or rar archive. The name of the folder indicates the author's surname in Latin, for e</w:t>
      </w:r>
      <w:r w:rsidRPr="00D90D88">
        <w:rPr>
          <w:rFonts w:ascii="Times New Roman" w:hAnsi="Times New Roman"/>
          <w:sz w:val="28"/>
          <w:szCs w:val="28"/>
          <w:lang w:val="en-US"/>
        </w:rPr>
        <w:t>x</w:t>
      </w:r>
      <w:r w:rsidRPr="00D90D88">
        <w:rPr>
          <w:rFonts w:ascii="Times New Roman" w:hAnsi="Times New Roman"/>
          <w:sz w:val="28"/>
          <w:szCs w:val="28"/>
          <w:lang w:val="en-US"/>
        </w:rPr>
        <w:t>ample: Sergeev.zip.</w:t>
      </w:r>
    </w:p>
    <w:p w:rsidR="00EC01A8" w:rsidRPr="00D90D88" w:rsidRDefault="00F848EC" w:rsidP="00BF632E">
      <w:pPr>
        <w:spacing w:after="0" w:line="240" w:lineRule="auto"/>
        <w:ind w:firstLine="567"/>
        <w:contextualSpacing/>
        <w:jc w:val="both"/>
        <w:rPr>
          <w:rFonts w:ascii="Times New Roman" w:hAnsi="Times New Roman"/>
          <w:b/>
          <w:bCs/>
          <w:sz w:val="28"/>
          <w:szCs w:val="28"/>
          <w:lang w:val="en-US"/>
        </w:rPr>
      </w:pPr>
      <w:r w:rsidRPr="00D90D88">
        <w:rPr>
          <w:rFonts w:ascii="Times New Roman" w:hAnsi="Times New Roman"/>
          <w:sz w:val="28"/>
          <w:szCs w:val="28"/>
          <w:lang w:val="en-US"/>
        </w:rPr>
        <w:t xml:space="preserve">After sending the materials to the email address: bask_speleo@mail.ru wait for the notification </w:t>
      </w:r>
      <w:proofErr w:type="gramStart"/>
      <w:r w:rsidRPr="00D90D88">
        <w:rPr>
          <w:rFonts w:ascii="Times New Roman" w:hAnsi="Times New Roman"/>
          <w:sz w:val="28"/>
          <w:szCs w:val="28"/>
          <w:lang w:val="en-US"/>
        </w:rPr>
        <w:t>of  acceptance</w:t>
      </w:r>
      <w:proofErr w:type="gramEnd"/>
      <w:r w:rsidRPr="00D90D88">
        <w:rPr>
          <w:rFonts w:ascii="Times New Roman" w:hAnsi="Times New Roman"/>
          <w:sz w:val="28"/>
          <w:szCs w:val="28"/>
          <w:lang w:val="en-US"/>
        </w:rPr>
        <w:t>, a</w:t>
      </w:r>
      <w:r w:rsidRPr="00D90D88">
        <w:rPr>
          <w:rFonts w:ascii="Times New Roman" w:hAnsi="Times New Roman"/>
          <w:b/>
          <w:bCs/>
          <w:sz w:val="28"/>
          <w:szCs w:val="28"/>
          <w:lang w:val="en-US"/>
        </w:rPr>
        <w:t>nd only then pay for publication of the article.</w:t>
      </w:r>
    </w:p>
    <w:p w:rsidR="00EC01A8" w:rsidRPr="00D90D88" w:rsidRDefault="00F848EC" w:rsidP="00BF632E">
      <w:pPr>
        <w:spacing w:after="0" w:line="240" w:lineRule="auto"/>
        <w:ind w:firstLine="567"/>
        <w:jc w:val="both"/>
        <w:rPr>
          <w:rFonts w:ascii="Times New Roman" w:hAnsi="Times New Roman"/>
          <w:sz w:val="28"/>
          <w:szCs w:val="28"/>
          <w:lang w:val="en-US"/>
        </w:rPr>
      </w:pPr>
      <w:r w:rsidRPr="00D90D88">
        <w:rPr>
          <w:rFonts w:ascii="Times New Roman" w:hAnsi="Times New Roman"/>
          <w:sz w:val="28"/>
          <w:szCs w:val="28"/>
          <w:lang w:val="en-US"/>
        </w:rPr>
        <w:t xml:space="preserve">If after the sending of materials by e-mail the message </w:t>
      </w:r>
      <w:r w:rsidRPr="00D90D88">
        <w:rPr>
          <w:rFonts w:ascii="Times New Roman" w:hAnsi="Times New Roman"/>
          <w:b/>
          <w:bCs/>
          <w:sz w:val="28"/>
          <w:szCs w:val="28"/>
          <w:lang w:val="en-US"/>
        </w:rPr>
        <w:t>"Materials are r</w:t>
      </w:r>
      <w:r w:rsidRPr="00D90D88">
        <w:rPr>
          <w:rFonts w:ascii="Times New Roman" w:hAnsi="Times New Roman"/>
          <w:b/>
          <w:bCs/>
          <w:sz w:val="28"/>
          <w:szCs w:val="28"/>
          <w:lang w:val="en-US"/>
        </w:rPr>
        <w:t>e</w:t>
      </w:r>
      <w:r w:rsidRPr="00D90D88">
        <w:rPr>
          <w:rFonts w:ascii="Times New Roman" w:hAnsi="Times New Roman"/>
          <w:b/>
          <w:bCs/>
          <w:sz w:val="28"/>
          <w:szCs w:val="28"/>
          <w:lang w:val="en-US"/>
        </w:rPr>
        <w:t xml:space="preserve">ceived" </w:t>
      </w:r>
      <w:r w:rsidRPr="00D90D88">
        <w:rPr>
          <w:rFonts w:ascii="Times New Roman" w:hAnsi="Times New Roman"/>
          <w:sz w:val="28"/>
          <w:szCs w:val="28"/>
          <w:lang w:val="en-US"/>
        </w:rPr>
        <w:t>is not received, please resend them again and contact to the conference se</w:t>
      </w:r>
      <w:r w:rsidRPr="00D90D88">
        <w:rPr>
          <w:rFonts w:ascii="Times New Roman" w:hAnsi="Times New Roman"/>
          <w:sz w:val="28"/>
          <w:szCs w:val="28"/>
          <w:lang w:val="en-US"/>
        </w:rPr>
        <w:t>c</w:t>
      </w:r>
      <w:r w:rsidRPr="00D90D88">
        <w:rPr>
          <w:rFonts w:ascii="Times New Roman" w:hAnsi="Times New Roman"/>
          <w:sz w:val="28"/>
          <w:szCs w:val="28"/>
          <w:lang w:val="en-US"/>
        </w:rPr>
        <w:t>retary I.V. Golovachev on the phone: 8-927-556-31-18</w:t>
      </w:r>
    </w:p>
    <w:p w:rsidR="00EC01A8" w:rsidRPr="00D90D88" w:rsidRDefault="00EC01A8">
      <w:pPr>
        <w:rPr>
          <w:rFonts w:ascii="Times New Roman" w:hAnsi="Times New Roman"/>
          <w:sz w:val="28"/>
          <w:szCs w:val="28"/>
          <w:lang w:val="en-US"/>
        </w:rPr>
      </w:pPr>
    </w:p>
    <w:p w:rsidR="00EC01A8" w:rsidRPr="00057AD7" w:rsidRDefault="00F848EC">
      <w:pPr>
        <w:spacing w:after="0" w:line="240" w:lineRule="auto"/>
        <w:ind w:firstLine="567"/>
        <w:contextualSpacing/>
        <w:rPr>
          <w:rFonts w:ascii="Times New Roman" w:hAnsi="Times New Roman"/>
          <w:sz w:val="28"/>
          <w:szCs w:val="28"/>
          <w:shd w:val="clear" w:color="auto" w:fill="FFFFFF"/>
          <w:lang w:val="en-US"/>
        </w:rPr>
      </w:pPr>
      <w:r w:rsidRPr="00D90D88">
        <w:rPr>
          <w:rFonts w:ascii="Times New Roman" w:hAnsi="Times New Roman"/>
          <w:sz w:val="28"/>
          <w:szCs w:val="28"/>
          <w:lang w:val="en-US"/>
        </w:rPr>
        <w:t xml:space="preserve">Golovachev </w:t>
      </w:r>
      <w:proofErr w:type="spellStart"/>
      <w:proofErr w:type="gramStart"/>
      <w:r w:rsidRPr="00D90D88">
        <w:rPr>
          <w:rFonts w:ascii="Times New Roman" w:hAnsi="Times New Roman"/>
          <w:sz w:val="28"/>
          <w:szCs w:val="28"/>
          <w:lang w:val="en-US"/>
        </w:rPr>
        <w:t>Ilya</w:t>
      </w:r>
      <w:proofErr w:type="spellEnd"/>
      <w:r w:rsidRPr="00D90D88">
        <w:rPr>
          <w:rFonts w:ascii="Times New Roman" w:hAnsi="Times New Roman"/>
          <w:sz w:val="28"/>
          <w:szCs w:val="28"/>
          <w:lang w:val="en-US"/>
        </w:rPr>
        <w:t xml:space="preserve">  </w:t>
      </w:r>
      <w:r w:rsidRPr="00D90D88">
        <w:rPr>
          <w:rFonts w:ascii="Times New Roman" w:hAnsi="Times New Roman"/>
          <w:color w:val="000000"/>
          <w:sz w:val="28"/>
          <w:szCs w:val="28"/>
          <w:shd w:val="clear" w:color="auto" w:fill="FFFFFF"/>
          <w:lang w:val="en-US"/>
        </w:rPr>
        <w:t>mailto</w:t>
      </w:r>
      <w:proofErr w:type="gramEnd"/>
      <w:r w:rsidRPr="00057AD7">
        <w:rPr>
          <w:rFonts w:ascii="Times New Roman" w:hAnsi="Times New Roman"/>
          <w:sz w:val="28"/>
          <w:szCs w:val="28"/>
          <w:shd w:val="clear" w:color="auto" w:fill="FFFFFF"/>
          <w:lang w:val="en-US"/>
        </w:rPr>
        <w:t xml:space="preserve">:  </w:t>
      </w:r>
      <w:hyperlink r:id="rId10" w:history="1">
        <w:r w:rsidRPr="00057AD7">
          <w:rPr>
            <w:rStyle w:val="a4"/>
            <w:rFonts w:ascii="Times New Roman" w:hAnsi="Times New Roman"/>
            <w:color w:val="auto"/>
            <w:sz w:val="28"/>
            <w:szCs w:val="28"/>
            <w:u w:val="none"/>
            <w:shd w:val="clear" w:color="auto" w:fill="FFFFFF"/>
            <w:lang w:val="en-US"/>
          </w:rPr>
          <w:t>bask_speleo@mail.ru</w:t>
        </w:r>
      </w:hyperlink>
    </w:p>
    <w:p w:rsidR="00EC01A8" w:rsidRPr="00057AD7" w:rsidRDefault="00EC01A8">
      <w:pPr>
        <w:rPr>
          <w:rFonts w:ascii="Times New Roman" w:hAnsi="Times New Roman"/>
          <w:sz w:val="28"/>
          <w:szCs w:val="28"/>
          <w:lang w:val="en-US"/>
        </w:rPr>
      </w:pPr>
    </w:p>
    <w:p w:rsidR="00EC01A8" w:rsidRPr="00D90D88" w:rsidRDefault="00EC01A8">
      <w:pPr>
        <w:spacing w:after="0" w:line="240" w:lineRule="auto"/>
        <w:ind w:firstLine="567"/>
        <w:contextualSpacing/>
        <w:rPr>
          <w:rFonts w:ascii="Times New Roman" w:hAnsi="Times New Roman"/>
          <w:sz w:val="28"/>
          <w:szCs w:val="28"/>
          <w:lang w:val="en-US"/>
        </w:rPr>
      </w:pPr>
    </w:p>
    <w:sectPr w:rsidR="00EC01A8" w:rsidRPr="00D90D88" w:rsidSect="00EC01A8">
      <w:pgSz w:w="11906" w:h="16838"/>
      <w:pgMar w:top="1134"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notTrueType/>
    <w:pitch w:val="default"/>
    <w:sig w:usb0="80001AFF" w:usb1="0000396B" w:usb2="00000001" w:usb3="00000001" w:csb0="200000BF" w:csb1="D7F7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84620"/>
    <w:multiLevelType w:val="hybridMultilevel"/>
    <w:tmpl w:val="ED1E2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D80D30"/>
    <w:multiLevelType w:val="hybridMultilevel"/>
    <w:tmpl w:val="7CC89BAA"/>
    <w:lvl w:ilvl="0" w:tplc="34A4C350">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7D61D26"/>
    <w:multiLevelType w:val="hybridMultilevel"/>
    <w:tmpl w:val="01EE7198"/>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hideGrammaticalErrors/>
  <w:proofState w:spelling="clean" w:grammar="clean"/>
  <w:doNotTrackMoves/>
  <w:defaultTabStop w:val="708"/>
  <w:autoHyphenation/>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01A8"/>
    <w:rsid w:val="00057AD7"/>
    <w:rsid w:val="000C41D9"/>
    <w:rsid w:val="003631C6"/>
    <w:rsid w:val="004303D4"/>
    <w:rsid w:val="0046463A"/>
    <w:rsid w:val="0073000E"/>
    <w:rsid w:val="00946FD3"/>
    <w:rsid w:val="00AF451E"/>
    <w:rsid w:val="00BF632E"/>
    <w:rsid w:val="00C73587"/>
    <w:rsid w:val="00C83B4C"/>
    <w:rsid w:val="00D90D88"/>
    <w:rsid w:val="00EC01A8"/>
    <w:rsid w:val="00EF7633"/>
    <w:rsid w:val="00F848EC"/>
  </w:rsids>
  <m:mathPr>
    <m:mathFont m:val="Cambria Math"/>
    <m:brkBin m:val="before"/>
    <m:brkBinSub m:val="--"/>
    <m:smallFrac m:val="off"/>
    <m:dispDef/>
    <m:lMargin m:val="0"/>
    <m:rMargin m:val="0"/>
    <m:defJc m:val="centerGroup"/>
    <m:wrapIndent m:val="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A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C01A8"/>
    <w:pPr>
      <w:ind w:left="720"/>
      <w:contextualSpacing/>
    </w:pPr>
    <w:rPr>
      <w:rFonts w:eastAsia="Times New Roman"/>
    </w:rPr>
  </w:style>
  <w:style w:type="character" w:styleId="a4">
    <w:name w:val="Hyperlink"/>
    <w:basedOn w:val="a0"/>
    <w:unhideWhenUsed/>
    <w:rsid w:val="00EC01A8"/>
    <w:rPr>
      <w:color w:val="0000FF"/>
      <w:u w:val="single"/>
    </w:rPr>
  </w:style>
  <w:style w:type="paragraph" w:styleId="a5">
    <w:name w:val="Balloon Text"/>
    <w:basedOn w:val="a"/>
    <w:link w:val="a6"/>
    <w:uiPriority w:val="99"/>
    <w:semiHidden/>
    <w:unhideWhenUsed/>
    <w:rsid w:val="00D90D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0D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bask_speleo@mail.ru"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8801</Characters>
  <Application>Microsoft Office Word</Application>
  <DocSecurity>0</DocSecurity>
  <Lines>73</Lines>
  <Paragraphs>20</Paragraphs>
  <ScaleCrop>false</ScaleCrop>
  <Manager/>
  <Company/>
  <LinksUpToDate>false</LinksUpToDate>
  <CharactersWithSpaces>10325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2018-02-03T09:59:00Z</cp:lastPrinted>
  <dcterms:created xsi:type="dcterms:W3CDTF">2018-01-24T14:44:00Z</dcterms:created>
  <dcterms:modified xsi:type="dcterms:W3CDTF">2018-02-07T18:46:00Z</dcterms:modified>
  <cp:version>0900.0000.01</cp:version>
</cp:coreProperties>
</file>