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84" w:rsidRPr="00304484" w:rsidRDefault="00304484" w:rsidP="00304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ПОЛОЖЕНИЕ О ПРОВЕДЕНИИ</w:t>
      </w:r>
    </w:p>
    <w:p w:rsidR="00304484" w:rsidRPr="00304484" w:rsidRDefault="00304484" w:rsidP="00304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</w:t>
      </w:r>
      <w:r w:rsidR="00365577" w:rsidRPr="0036557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7</w:t>
      </w:r>
      <w:r w:rsidRPr="002275F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ТРАДИЦИОННЫХ МЕЖДУНАРОДНЫХ ОТКРЫТЫХ СОРЕВНОВАНИЙ</w:t>
      </w:r>
    </w:p>
    <w:p w:rsidR="00304484" w:rsidRPr="00304484" w:rsidRDefault="00304484" w:rsidP="00304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 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СПЕЛЕОТЕХНИКЕ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</w:t>
      </w:r>
    </w:p>
    <w:p w:rsidR="00304484" w:rsidRDefault="00304484" w:rsidP="00304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“КУБОК ТМ”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</w:p>
    <w:p w:rsidR="00304484" w:rsidRPr="00304484" w:rsidRDefault="00304484" w:rsidP="00304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ru-RU"/>
        </w:rPr>
        <w:t>В РАМКАХ ЧЕМПИОНАТА РЕСПУБЛИКИ БЕЛАРУСЬ.</w:t>
      </w:r>
    </w:p>
    <w:p w:rsidR="00304484" w:rsidRPr="00304484" w:rsidRDefault="00304484" w:rsidP="00304484">
      <w:pPr>
        <w:shd w:val="clear" w:color="auto" w:fill="FFFFFF"/>
        <w:spacing w:after="0" w:line="195" w:lineRule="atLeast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</w:t>
      </w:r>
    </w:p>
    <w:p w:rsidR="00304484" w:rsidRPr="00365577" w:rsidRDefault="00304484" w:rsidP="00304484">
      <w:pPr>
        <w:shd w:val="clear" w:color="auto" w:fill="FFFFFF"/>
        <w:spacing w:after="0" w:line="195" w:lineRule="atLeast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СПЕЛЕОЛОГИЧЕСКИЙ КЛУБ “ГЕЛИКТИТ-ТМ”, МИНСК, 201</w:t>
      </w:r>
      <w:r w:rsidR="00365577" w:rsidRPr="0036557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8</w:t>
      </w:r>
    </w:p>
    <w:p w:rsidR="00304484" w:rsidRPr="00304484" w:rsidRDefault="00304484" w:rsidP="00304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Цели и задачи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222222"/>
          <w:sz w:val="18"/>
          <w:szCs w:val="20"/>
          <w:lang w:eastAsia="ru-RU"/>
        </w:rPr>
        <w:t xml:space="preserve"> Международные соревнования на «КУБОК ТМ» 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проводится с целью развития 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спелеотуризма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Республике Беларусь и за ее пределами.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Основные задачи соревнований: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− укрепления дружбы между участниками соревнований;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− определение </w:t>
      </w:r>
      <w:proofErr w:type="gram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сильнейших</w:t>
      </w:r>
      <w:proofErr w:type="gram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спортсменом Республики Беларусь по 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спелеотехнике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− пропаганда активного и здорового образа жизни;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− повышение квалификации спортсменов-спелеологов;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− совершенствование техники передвижения в вертикальных пещерах;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− повышение безопасности 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походов и экспедиций.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Время и место проведения</w:t>
      </w:r>
    </w:p>
    <w:p w:rsidR="00304484" w:rsidRPr="00304484" w:rsidRDefault="002275FE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Соревнования проводятся с </w:t>
      </w:r>
      <w:r w:rsidR="0036557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31 марта по 1 апреля 2018</w:t>
      </w:r>
      <w:r w:rsidR="00304484"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года в районе Олимпийского Ком</w:t>
      </w:r>
      <w:r w:rsid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плекса “</w:t>
      </w:r>
      <w:proofErr w:type="spellStart"/>
      <w:r w:rsid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Раубичи</w:t>
      </w:r>
      <w:proofErr w:type="spellEnd"/>
      <w:r w:rsid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” Минского района</w:t>
      </w:r>
      <w:proofErr w:type="gramStart"/>
      <w:r w:rsid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  <w:r w:rsidR="00304484"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  <w:proofErr w:type="gramEnd"/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Начало соревнований в 11.00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Размещение и питание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Размещение кемпинговое на «поляне спелеологов» в окрестностях ОК «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Раубичи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». Для зарегистрировавшихся участников и болельщиков питание будет организовано централизованное питание согласно расписанию.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Организация соревнований и судейство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Организатором соревнований является </w:t>
      </w:r>
      <w:proofErr w:type="gram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белорусский</w:t>
      </w:r>
      <w:proofErr w:type="gram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спелеоклуб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Геликтит-ТМ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</w:t>
      </w:r>
    </w:p>
    <w:p w:rsid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Главный судья соревнований –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Степурко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Андрей Петрович</w:t>
      </w:r>
      <w:r w:rsidR="008F65C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(+375 29 2788688)</w:t>
      </w:r>
    </w:p>
    <w:p w:rsidR="008F65CF" w:rsidRPr="00304484" w:rsidRDefault="008F65CF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Главный секретарь –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Бакаленко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Ольга</w:t>
      </w:r>
    </w:p>
    <w:p w:rsidR="008F65CF" w:rsidRDefault="00304484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="008F65CF" w:rsidRPr="008F65CF">
        <w:rPr>
          <w:rFonts w:ascii="Arial" w:eastAsia="Times New Roman" w:hAnsi="Arial" w:cs="Arial"/>
          <w:sz w:val="20"/>
          <w:szCs w:val="20"/>
          <w:lang w:eastAsia="ru-RU"/>
        </w:rPr>
        <w:t>Представители команд несут личную ответственность за</w:t>
      </w:r>
      <w:r w:rsidR="008F65CF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явки участников</w:t>
      </w:r>
    </w:p>
    <w:p w:rsid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    </w:t>
      </w:r>
      <w:r w:rsidRPr="008F65CF">
        <w:rPr>
          <w:rFonts w:ascii="Arial" w:eastAsia="Times New Roman" w:hAnsi="Arial" w:cs="Arial"/>
          <w:sz w:val="20"/>
          <w:szCs w:val="20"/>
          <w:lang w:eastAsia="ru-RU"/>
        </w:rPr>
        <w:t xml:space="preserve">церемонию открытия и закрытия соревнований, дисциплину и порядок </w:t>
      </w:r>
      <w:proofErr w:type="gramStart"/>
      <w:r w:rsidRPr="008F65CF">
        <w:rPr>
          <w:rFonts w:ascii="Arial" w:eastAsia="Times New Roman" w:hAnsi="Arial" w:cs="Arial"/>
          <w:sz w:val="20"/>
          <w:szCs w:val="20"/>
          <w:lang w:eastAsia="ru-RU"/>
        </w:rPr>
        <w:t>среди</w:t>
      </w:r>
      <w:proofErr w:type="gramEnd"/>
      <w:r w:rsidRPr="008F65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F65CF" w:rsidRP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>спортсменов в местах проведения соревнований, выход участников на старт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Участники соревнований и условия их допуска</w:t>
      </w:r>
    </w:p>
    <w:p w:rsid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 соревнованиям допускаются участники не младше 16 лет, не имеющие медицинских противопоказаний, имеющие комплект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SRT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 опыт его использования, каску, свет 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 допущенные судейской коллегией к соревнованиям.</w:t>
      </w:r>
    </w:p>
    <w:p w:rsidR="008F65CF" w:rsidRDefault="008F65CF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F65CF" w:rsidRPr="009C35E9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left="360" w:right="-147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</w:t>
      </w:r>
      <w:r w:rsidRPr="009C35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Программа соревнований</w:t>
      </w:r>
    </w:p>
    <w:p w:rsidR="008F65CF" w:rsidRPr="008F65CF" w:rsidRDefault="00365577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31 марта</w:t>
      </w:r>
    </w:p>
    <w:p w:rsidR="008F65CF" w:rsidRP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8F65CF">
        <w:rPr>
          <w:rFonts w:ascii="Arial" w:eastAsia="Times New Roman" w:hAnsi="Arial" w:cs="Arial"/>
          <w:sz w:val="20"/>
          <w:szCs w:val="20"/>
          <w:lang w:eastAsia="ru-RU"/>
        </w:rPr>
        <w:t>.00 – регистрация команд, работа мандатной комиссии;</w:t>
      </w:r>
    </w:p>
    <w:p w:rsidR="008F65CF" w:rsidRP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8F65CF">
        <w:rPr>
          <w:rFonts w:ascii="Arial" w:eastAsia="Times New Roman" w:hAnsi="Arial" w:cs="Arial"/>
          <w:sz w:val="20"/>
          <w:szCs w:val="20"/>
          <w:lang w:eastAsia="ru-RU"/>
        </w:rPr>
        <w:t>.00 – открытие соревнований;</w:t>
      </w:r>
    </w:p>
    <w:p w:rsidR="008F65CF" w:rsidRP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8F65CF">
        <w:rPr>
          <w:rFonts w:ascii="Arial" w:eastAsia="Times New Roman" w:hAnsi="Arial" w:cs="Arial"/>
          <w:sz w:val="20"/>
          <w:szCs w:val="20"/>
          <w:lang w:eastAsia="ru-RU"/>
        </w:rPr>
        <w:t>.30 – старт;</w:t>
      </w:r>
    </w:p>
    <w:p w:rsidR="008F65CF" w:rsidRP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Pr="008F65CF">
        <w:rPr>
          <w:rFonts w:ascii="Arial" w:eastAsia="Times New Roman" w:hAnsi="Arial" w:cs="Arial"/>
          <w:sz w:val="20"/>
          <w:szCs w:val="20"/>
          <w:lang w:eastAsia="ru-RU"/>
        </w:rPr>
        <w:t>.30 – подведение итогов, закрытие соревнований.</w:t>
      </w:r>
    </w:p>
    <w:p w:rsidR="008F65CF" w:rsidRPr="00304484" w:rsidRDefault="008F65CF" w:rsidP="008F65CF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b/>
          <w:sz w:val="20"/>
          <w:szCs w:val="20"/>
          <w:lang w:eastAsia="ru-RU"/>
        </w:rPr>
        <w:t>ГСК</w:t>
      </w:r>
      <w:r w:rsidRPr="008F65CF">
        <w:rPr>
          <w:rFonts w:ascii="Arial" w:eastAsia="Times New Roman" w:hAnsi="Arial" w:cs="Arial"/>
          <w:sz w:val="20"/>
          <w:szCs w:val="20"/>
          <w:lang w:eastAsia="ru-RU"/>
        </w:rPr>
        <w:t xml:space="preserve"> оставляет за собой право вносить изменения в программу соревнований в зависимости от изменения погодных условий или иных обстоятельств</w:t>
      </w:r>
    </w:p>
    <w:p w:rsidR="00304484" w:rsidRPr="00304484" w:rsidRDefault="00304484" w:rsidP="00304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Обязательное снаряжение: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57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</w:t>
      </w:r>
      <w:r w:rsidRPr="0030448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304484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Комплект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SRT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−снаряжения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57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</w:t>
      </w:r>
      <w:r w:rsidRPr="0030448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304484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Каска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57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3.</w:t>
      </w:r>
      <w:r w:rsidRPr="0030448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304484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Фонарь</w:t>
      </w:r>
    </w:p>
    <w:p w:rsidR="00304484" w:rsidRDefault="00304484" w:rsidP="00304484">
      <w:pPr>
        <w:shd w:val="clear" w:color="auto" w:fill="FFFFFF"/>
        <w:spacing w:after="0" w:line="240" w:lineRule="auto"/>
        <w:ind w:left="1571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4.</w:t>
      </w:r>
      <w:r w:rsidRPr="0030448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304484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proofErr w:type="spellStart"/>
      <w:proofErr w:type="gram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Транс-реп</w:t>
      </w:r>
      <w:proofErr w:type="spellEnd"/>
      <w:proofErr w:type="gramEnd"/>
    </w:p>
    <w:p w:rsidR="00304484" w:rsidRDefault="00304484" w:rsidP="00304484">
      <w:pPr>
        <w:shd w:val="clear" w:color="auto" w:fill="FFFFFF"/>
        <w:spacing w:after="0" w:line="240" w:lineRule="auto"/>
        <w:ind w:left="1571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5.      Блок-ролик</w:t>
      </w:r>
    </w:p>
    <w:p w:rsidR="00365577" w:rsidRPr="00304484" w:rsidRDefault="00365577" w:rsidP="00304484">
      <w:pPr>
        <w:shd w:val="clear" w:color="auto" w:fill="FFFFFF"/>
        <w:spacing w:after="0" w:line="240" w:lineRule="auto"/>
        <w:ind w:left="157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304484" w:rsidRPr="00304484" w:rsidRDefault="00304484" w:rsidP="0030448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Обеспечение безопасности</w:t>
      </w:r>
    </w:p>
    <w:p w:rsid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Соревнования проводятся без судейской страховки. Организаторы обеспечивают соответствие дистанций требованиям безопасности европейской школы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SRT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Ответственность за используемое снаряжение и действия на дистанции полностью лежит на участниках.</w:t>
      </w:r>
    </w:p>
    <w:p w:rsidR="009C35E9" w:rsidRPr="00365577" w:rsidRDefault="009C35E9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32EE1" w:rsidRPr="00832EE1" w:rsidRDefault="00832EE1" w:rsidP="00832EE1">
      <w:pPr>
        <w:pStyle w:val="p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32EE1">
        <w:rPr>
          <w:rFonts w:ascii="Arial" w:hAnsi="Arial" w:cs="Arial"/>
          <w:b/>
          <w:color w:val="000000"/>
          <w:sz w:val="20"/>
          <w:szCs w:val="20"/>
        </w:rPr>
        <w:t>Медицинское обеспечение</w:t>
      </w:r>
    </w:p>
    <w:p w:rsidR="00832EE1" w:rsidRPr="00832EE1" w:rsidRDefault="00832EE1" w:rsidP="00832EE1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32EE1">
        <w:rPr>
          <w:rFonts w:ascii="Arial" w:hAnsi="Arial" w:cs="Arial"/>
          <w:color w:val="000000"/>
          <w:sz w:val="20"/>
          <w:szCs w:val="20"/>
        </w:rPr>
        <w:t xml:space="preserve">Во время проведения соревнований присутствует врач либо другой медицинский работник </w:t>
      </w:r>
    </w:p>
    <w:p w:rsidR="00832EE1" w:rsidRPr="00832EE1" w:rsidRDefault="00832EE1" w:rsidP="00832EE1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32EE1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 w:rsidRPr="00832EE1">
        <w:rPr>
          <w:rFonts w:ascii="Arial" w:hAnsi="Arial" w:cs="Arial"/>
          <w:color w:val="000000"/>
          <w:sz w:val="20"/>
          <w:szCs w:val="20"/>
        </w:rPr>
        <w:t>готовый</w:t>
      </w:r>
      <w:proofErr w:type="gramEnd"/>
      <w:r w:rsidRPr="00832EE1">
        <w:rPr>
          <w:rFonts w:ascii="Arial" w:hAnsi="Arial" w:cs="Arial"/>
          <w:color w:val="000000"/>
          <w:sz w:val="20"/>
          <w:szCs w:val="20"/>
        </w:rPr>
        <w:t xml:space="preserve"> к оказанию первой медицинской помощи. </w:t>
      </w:r>
    </w:p>
    <w:p w:rsidR="00832EE1" w:rsidRPr="00832EE1" w:rsidRDefault="00832EE1" w:rsidP="00832EE1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32EE1">
        <w:rPr>
          <w:rFonts w:ascii="Arial" w:hAnsi="Arial" w:cs="Arial"/>
          <w:color w:val="000000"/>
          <w:sz w:val="20"/>
          <w:szCs w:val="20"/>
        </w:rPr>
        <w:t>Обязанности медицинского работника:</w:t>
      </w:r>
    </w:p>
    <w:p w:rsidR="00832EE1" w:rsidRPr="00832EE1" w:rsidRDefault="00832EE1" w:rsidP="00832EE1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32EE1">
        <w:rPr>
          <w:rFonts w:ascii="Arial" w:hAnsi="Arial" w:cs="Arial"/>
          <w:color w:val="000000"/>
          <w:sz w:val="20"/>
          <w:szCs w:val="20"/>
        </w:rPr>
        <w:t>подготовка медикаментов и перевязочного материала;</w:t>
      </w:r>
    </w:p>
    <w:p w:rsidR="00832EE1" w:rsidRPr="00832EE1" w:rsidRDefault="00832EE1" w:rsidP="00832EE1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32EE1">
        <w:rPr>
          <w:rFonts w:ascii="Arial" w:hAnsi="Arial" w:cs="Arial"/>
          <w:color w:val="000000"/>
          <w:sz w:val="20"/>
          <w:szCs w:val="20"/>
        </w:rPr>
        <w:t>оборудование на месте соревнований пункта оказания первой помощи;</w:t>
      </w:r>
    </w:p>
    <w:p w:rsidR="00832EE1" w:rsidRPr="00832EE1" w:rsidRDefault="00832EE1" w:rsidP="00832EE1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32EE1">
        <w:rPr>
          <w:rFonts w:ascii="Arial" w:hAnsi="Arial" w:cs="Arial"/>
          <w:color w:val="000000"/>
          <w:sz w:val="20"/>
          <w:szCs w:val="20"/>
        </w:rPr>
        <w:t>оказание первой медицинской помощи;</w:t>
      </w:r>
    </w:p>
    <w:p w:rsidR="00832EE1" w:rsidRPr="00832EE1" w:rsidRDefault="00832EE1" w:rsidP="00832EE1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32EE1">
        <w:rPr>
          <w:rFonts w:ascii="Arial" w:hAnsi="Arial" w:cs="Arial"/>
          <w:color w:val="000000"/>
          <w:sz w:val="20"/>
          <w:szCs w:val="20"/>
        </w:rPr>
        <w:t>направление пострадавшего в больницу;</w:t>
      </w:r>
    </w:p>
    <w:p w:rsidR="00832EE1" w:rsidRPr="00832EE1" w:rsidRDefault="00832EE1" w:rsidP="00832EE1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32EE1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832EE1">
        <w:rPr>
          <w:rFonts w:ascii="Arial" w:hAnsi="Arial" w:cs="Arial"/>
          <w:color w:val="000000"/>
          <w:sz w:val="20"/>
          <w:szCs w:val="20"/>
        </w:rPr>
        <w:t xml:space="preserve"> соблюдением санитарно-гигиенических норм на месте соревнований.</w:t>
      </w:r>
    </w:p>
    <w:p w:rsidR="00832EE1" w:rsidRPr="00832EE1" w:rsidRDefault="00832EE1" w:rsidP="00832EE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304484" w:rsidRPr="00304484" w:rsidRDefault="00304484" w:rsidP="00832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Дистанции: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Чемпионат Республики Беларусь и Открытое Личное Первенство по 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спелеотехнике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«Кубок ТМ» проводится н</w:t>
      </w:r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 дистанции по </w:t>
      </w:r>
      <w:proofErr w:type="spellStart"/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спелеотехнике</w:t>
      </w:r>
      <w:proofErr w:type="spellEnd"/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I</w:t>
      </w:r>
      <w:r w:rsidR="00873CEC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V</w:t>
      </w:r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класса, состоящей из семи этапов</w:t>
      </w:r>
      <w:proofErr w:type="gramStart"/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  <w:proofErr w:type="gram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Этапы включают в себя передвижение по веревке и узостям с транспортировкой контрольного груза (у мужчин - 10 кг, у женщин – 5 кг) со стандартными элементами навески.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</w:t>
      </w:r>
      <w:r w:rsidRPr="0030448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304484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«Колесо»: прохождение стандартных элементов навески SRT с искусственными узостями. Этап проходится с контрольным грузом.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</w:t>
      </w:r>
      <w:r w:rsidRPr="0030448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304484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«Дупло»: прохождение стандартных элементов навески SRT с искусственными и естественными узостями.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Этап проходится с контрольным грузом.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3.</w:t>
      </w:r>
      <w:r w:rsidRPr="0030448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304484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«Навеска»: прохождение стандартных элемен</w:t>
      </w:r>
      <w:r w:rsidR="009C35E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тов навески SRT с организацией 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линии навески и последующим ее </w:t>
      </w:r>
      <w:r w:rsidR="009C35E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демонтажем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4.</w:t>
      </w:r>
      <w:r w:rsidRPr="0030448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304484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Скальник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»: подъем свободным лазаньем, прохождение стандартных элементов навески SRT</w:t>
      </w:r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 искусственными узостями</w:t>
      </w:r>
      <w:r w:rsidR="00873CEC" w:rsidRP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 снятием с верёвки «</w:t>
      </w:r>
      <w:r w:rsidR="00B700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пострадавшего</w:t>
      </w:r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5.</w:t>
      </w:r>
      <w:r w:rsidRPr="0030448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304484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«Кузьмич»: прохождение стандартных элементов навески SRT с искусственными узостями, прохождение 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спелеолестницы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Этап проходится с контрольным грузом.</w:t>
      </w:r>
    </w:p>
    <w:p w:rsidR="00476A37" w:rsidRDefault="00873CEC" w:rsidP="00476A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  <w:r w:rsid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 </w:t>
      </w:r>
      <w:r w:rsidR="002275FE" w:rsidRPr="002275F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6</w:t>
      </w:r>
      <w:r w:rsid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  <w:r w:rsidR="00476A37" w:rsidRP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476A37"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НизКафе</w:t>
      </w:r>
      <w:proofErr w:type="spellEnd"/>
      <w:r w:rsidR="002275F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: прохождение 3 (трёх) коротких дистанций; </w:t>
      </w:r>
      <w:r w:rsid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1-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лестница, </w:t>
      </w:r>
      <w:r w:rsid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2-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подьём – спус</w:t>
      </w:r>
      <w:r w:rsid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</w:t>
      </w:r>
      <w:r w:rsidR="002275FE" w:rsidRPr="002275F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</w:t>
      </w:r>
      <w:proofErr w:type="gramEnd"/>
      <w:r w:rsid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</w:t>
      </w:r>
    </w:p>
    <w:p w:rsidR="00873CEC" w:rsidRPr="002275FE" w:rsidRDefault="00476A37" w:rsidP="00476A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     </w:t>
      </w:r>
      <w:proofErr w:type="gramStart"/>
      <w:r w:rsidR="00B700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кроле</w:t>
      </w:r>
      <w:proofErr w:type="gramEnd"/>
      <w:r w:rsidR="00B700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-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жумаре, 3-подьём – </w:t>
      </w:r>
      <w:r w:rsidRPr="002275F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спуск через узел.</w:t>
      </w:r>
      <w:r w:rsidR="002275FE" w:rsidRPr="002275F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                                                            </w:t>
      </w:r>
    </w:p>
    <w:p w:rsidR="00304484" w:rsidRPr="009C35E9" w:rsidRDefault="002275FE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76A3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gramStart"/>
      <w:r w:rsidR="009C35E9">
        <w:rPr>
          <w:rFonts w:ascii="Arial" w:eastAsia="Times New Roman" w:hAnsi="Arial" w:cs="Arial"/>
          <w:color w:val="222222"/>
          <w:sz w:val="20"/>
          <w:szCs w:val="20"/>
          <w:lang w:val="be-BY" w:eastAsia="ru-RU"/>
        </w:rPr>
        <w:t>С</w:t>
      </w:r>
      <w:proofErr w:type="gramEnd"/>
      <w:r w:rsidR="009C35E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</w:t>
      </w:r>
      <w:r w:rsidR="009C35E9">
        <w:rPr>
          <w:rFonts w:ascii="Arial" w:eastAsia="Times New Roman" w:hAnsi="Arial" w:cs="Arial"/>
          <w:color w:val="222222"/>
          <w:sz w:val="20"/>
          <w:szCs w:val="20"/>
          <w:lang w:val="be-BY" w:eastAsia="ru-RU"/>
        </w:rPr>
        <w:t>UPLE</w:t>
      </w:r>
      <w:r w:rsidR="009C35E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</w:t>
      </w:r>
      <w:r w:rsidR="009C35E9" w:rsidRPr="009C35E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: </w:t>
      </w:r>
      <w:r w:rsidR="009C35E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прохождение 2 участниками синхронного подъема и спуска по веревке.</w:t>
      </w:r>
    </w:p>
    <w:p w:rsidR="00476A37" w:rsidRPr="00304484" w:rsidRDefault="00476A37" w:rsidP="009C3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Этапы соревнований оборудуются судейской коллегией и соответствуют требованиям безопасности европейской школы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SRT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Определение результатов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Результат определяется к</w:t>
      </w:r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ак сумма времён прохождения семи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основных этапов и штрафного времени. </w:t>
      </w:r>
      <w:r w:rsidR="00873C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Время этапа «паутинка» делится на </w:t>
      </w:r>
      <w:r w:rsidR="000223E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 (трёх</w:t>
      </w:r>
      <w:proofErr w:type="gramStart"/>
      <w:r w:rsidR="000223E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)</w:t>
      </w:r>
      <w:proofErr w:type="gramEnd"/>
      <w:r w:rsidR="000223E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участников поровну.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Участники, имеющие снятие с отдельных этапов, занимают места в итоговом протоколе ниже участников, прошедших все зачетные этапы.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Результаты чемпионата Республики Беларусь определяются раздельно в двух группах: среди мужчин и женщин.</w:t>
      </w:r>
    </w:p>
    <w:p w:rsidR="000223EB" w:rsidRPr="00304484" w:rsidRDefault="000223EB" w:rsidP="000223EB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Зачет в Международных соревнованиях</w:t>
      </w:r>
      <w:r w:rsidR="00304484"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спелеотехнике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«Кубок ТМ»</w:t>
      </w:r>
      <w:r w:rsidRPr="000223E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определяются раздельно в двух группах: среди мужчин и женщин.</w:t>
      </w:r>
    </w:p>
    <w:p w:rsidR="00304484" w:rsidRPr="00304484" w:rsidRDefault="000223EB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Звание ПОБЕДИТЕЛЯ и «КУБОК ТМ» вручается за лучшее время соревнований.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Система штрафов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Штраф 10-30 секунд (в зависимости от этапа)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134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Потеря снаряжения на маршруте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134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Пререкания с судьей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134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соблюдение двух линий крепления к навеске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SRT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Снятие с маршрута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134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Пререкание с судьей (неоднократное)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134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 решению судейской коллегии за превышение максимально допустимого срока нахождения на маршруте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134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1134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Награждение победителей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Победители Открытого Личного Первенства по </w:t>
      </w:r>
      <w:proofErr w:type="spellStart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спелеотехнике</w:t>
      </w:r>
      <w:proofErr w:type="spellEnd"/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«Кубок ТМ» награждаются кубком, грамотами, медалями и ценными призами.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Победители Чемпионата Республики Беларусь награждаются медалями, грамотами и ценными призами.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Победители на отдельных этапах и розыгрышах награждаются грамотами и ценными призами.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Расходы на проведение соревнований</w:t>
      </w:r>
    </w:p>
    <w:p w:rsidR="00304484" w:rsidRPr="00304484" w:rsidRDefault="00304484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Финансирование мероприятия осуществляется за счет привлеченных средств.</w:t>
      </w:r>
    </w:p>
    <w:p w:rsidR="008F65CF" w:rsidRDefault="00304484" w:rsidP="008F65CF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Расходы по </w:t>
      </w:r>
      <w:r w:rsidRPr="00304484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30448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проезду, проживанию и т.д. несут командирующие организации.</w:t>
      </w:r>
    </w:p>
    <w:p w:rsidR="00760E8E" w:rsidRDefault="00760E8E" w:rsidP="008F65CF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F65CF" w:rsidRP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left="360" w:right="-147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Протесты</w:t>
      </w:r>
    </w:p>
    <w:p w:rsidR="00760E8E" w:rsidRDefault="00760E8E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Участник</w:t>
      </w:r>
      <w:r w:rsidR="008F65CF" w:rsidRPr="008F65CF">
        <w:rPr>
          <w:rFonts w:ascii="Arial" w:eastAsia="Times New Roman" w:hAnsi="Arial" w:cs="Arial"/>
          <w:sz w:val="20"/>
          <w:szCs w:val="20"/>
          <w:lang w:eastAsia="ru-RU"/>
        </w:rPr>
        <w:t xml:space="preserve"> может опротестовать результат соревнований в случае </w:t>
      </w:r>
      <w:r w:rsidR="008F65CF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8F65CF" w:rsidRDefault="008F65CF" w:rsidP="00760E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>нарушения правил соре</w:t>
      </w:r>
      <w:r w:rsidR="00760E8E">
        <w:rPr>
          <w:rFonts w:ascii="Arial" w:eastAsia="Times New Roman" w:hAnsi="Arial" w:cs="Arial"/>
          <w:sz w:val="20"/>
          <w:szCs w:val="20"/>
          <w:lang w:eastAsia="ru-RU"/>
        </w:rPr>
        <w:t xml:space="preserve">внований, повлекших изменения в </w:t>
      </w:r>
      <w:r w:rsidRPr="008F65CF">
        <w:rPr>
          <w:rFonts w:ascii="Arial" w:eastAsia="Times New Roman" w:hAnsi="Arial" w:cs="Arial"/>
          <w:sz w:val="20"/>
          <w:szCs w:val="20"/>
          <w:lang w:eastAsia="ru-RU"/>
        </w:rPr>
        <w:t>определении личных</w:t>
      </w:r>
    </w:p>
    <w:p w:rsidR="008F65CF" w:rsidRP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 xml:space="preserve"> мест, а также допуска отдельных спортсменов к соревнованиям.</w:t>
      </w:r>
    </w:p>
    <w:p w:rsidR="00760E8E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>Письменный протест подается в судейскую коллегию в течение 1 часа после</w:t>
      </w:r>
    </w:p>
    <w:p w:rsidR="00760E8E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 xml:space="preserve"> вывешивания протоколов соревнований. Протесты рассматриваются </w:t>
      </w:r>
      <w:proofErr w:type="gramStart"/>
      <w:r w:rsidRPr="008F65CF">
        <w:rPr>
          <w:rFonts w:ascii="Arial" w:eastAsia="Times New Roman" w:hAnsi="Arial" w:cs="Arial"/>
          <w:sz w:val="20"/>
          <w:szCs w:val="20"/>
          <w:lang w:eastAsia="ru-RU"/>
        </w:rPr>
        <w:t>главной</w:t>
      </w:r>
      <w:proofErr w:type="gramEnd"/>
      <w:r w:rsidRPr="008F65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F65CF" w:rsidRP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>судейской коллегией.</w:t>
      </w:r>
    </w:p>
    <w:p w:rsidR="00760E8E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Результаты соревнований не могут быть опротестованы и изменены после </w:t>
      </w:r>
    </w:p>
    <w:p w:rsidR="008F65CF" w:rsidRPr="008F65CF" w:rsidRDefault="008F65CF" w:rsidP="008F65C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65CF">
        <w:rPr>
          <w:rFonts w:ascii="Arial" w:eastAsia="Times New Roman" w:hAnsi="Arial" w:cs="Arial"/>
          <w:sz w:val="20"/>
          <w:szCs w:val="20"/>
          <w:lang w:eastAsia="ru-RU"/>
        </w:rPr>
        <w:t>проведения награждения и являются окончательными.</w:t>
      </w:r>
    </w:p>
    <w:p w:rsidR="008F65CF" w:rsidRPr="00304484" w:rsidRDefault="008F65CF" w:rsidP="00304484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04484" w:rsidRPr="000E446A" w:rsidRDefault="00304484" w:rsidP="00304484">
      <w:pPr>
        <w:shd w:val="clear" w:color="auto" w:fill="FFFFFF"/>
        <w:spacing w:before="100" w:beforeAutospacing="1" w:after="100" w:afterAutospacing="1" w:line="240" w:lineRule="auto"/>
        <w:ind w:left="708" w:firstLine="1"/>
        <w:jc w:val="center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0E446A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ДАННОЕ ПОЛОЖЕНИЕ ЯВЛЯЕТСЯ ОФИЦИАЛЬНЫМ</w:t>
      </w:r>
      <w:r w:rsidR="000223EB" w:rsidRPr="000E446A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 xml:space="preserve"> ВЫЗОВОМ НА СОРЕВНОВАНИЯ</w:t>
      </w:r>
      <w:r w:rsidRPr="000E446A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.</w:t>
      </w:r>
    </w:p>
    <w:p w:rsidR="008F7B54" w:rsidRPr="008F65CF" w:rsidRDefault="008F7B54">
      <w:pPr>
        <w:rPr>
          <w:rFonts w:ascii="Arial" w:hAnsi="Arial" w:cs="Arial"/>
          <w:sz w:val="20"/>
          <w:szCs w:val="20"/>
        </w:rPr>
      </w:pPr>
    </w:p>
    <w:sectPr w:rsidR="008F7B54" w:rsidRPr="008F65CF" w:rsidSect="008F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5434A"/>
    <w:multiLevelType w:val="hybridMultilevel"/>
    <w:tmpl w:val="E3E6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04484"/>
    <w:rsid w:val="000223EB"/>
    <w:rsid w:val="000B447D"/>
    <w:rsid w:val="000E446A"/>
    <w:rsid w:val="002275FE"/>
    <w:rsid w:val="00304484"/>
    <w:rsid w:val="00365577"/>
    <w:rsid w:val="00476A37"/>
    <w:rsid w:val="00630290"/>
    <w:rsid w:val="00760E8E"/>
    <w:rsid w:val="00832EE1"/>
    <w:rsid w:val="00873CEC"/>
    <w:rsid w:val="008F65CF"/>
    <w:rsid w:val="008F7B54"/>
    <w:rsid w:val="009C35E9"/>
    <w:rsid w:val="00A021FA"/>
    <w:rsid w:val="00B45240"/>
    <w:rsid w:val="00B700E3"/>
    <w:rsid w:val="00C91D54"/>
    <w:rsid w:val="00F476EB"/>
    <w:rsid w:val="00F8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54"/>
  </w:style>
  <w:style w:type="paragraph" w:styleId="3">
    <w:name w:val="heading 3"/>
    <w:basedOn w:val="a"/>
    <w:link w:val="30"/>
    <w:uiPriority w:val="9"/>
    <w:qFormat/>
    <w:rsid w:val="00304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4484"/>
  </w:style>
  <w:style w:type="character" w:customStyle="1" w:styleId="30">
    <w:name w:val="Заголовок 3 Знак"/>
    <w:basedOn w:val="a0"/>
    <w:link w:val="3"/>
    <w:uiPriority w:val="9"/>
    <w:rsid w:val="0030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4484"/>
    <w:rPr>
      <w:b/>
      <w:bCs/>
    </w:rPr>
  </w:style>
  <w:style w:type="paragraph" w:styleId="a4">
    <w:name w:val="List Paragraph"/>
    <w:basedOn w:val="a"/>
    <w:uiPriority w:val="34"/>
    <w:qFormat/>
    <w:rsid w:val="008F65C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83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Stepurko</dc:creator>
  <cp:lastModifiedBy>Stepurko</cp:lastModifiedBy>
  <cp:revision>7</cp:revision>
  <dcterms:created xsi:type="dcterms:W3CDTF">2016-03-10T19:39:00Z</dcterms:created>
  <dcterms:modified xsi:type="dcterms:W3CDTF">2018-02-20T08:04:00Z</dcterms:modified>
</cp:coreProperties>
</file>