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2B3" w:rsidRDefault="00E522B3" w:rsidP="009C2D4A">
      <w:pPr>
        <w:jc w:val="right"/>
      </w:pPr>
      <w:r>
        <w:t>Губернатору Ленинградской области</w:t>
      </w:r>
    </w:p>
    <w:p w:rsidR="00E522B3" w:rsidRDefault="00E522B3" w:rsidP="009C2D4A">
      <w:pPr>
        <w:jc w:val="right"/>
      </w:pPr>
      <w:r w:rsidRPr="00E522B3">
        <w:t>Дрозденко Александр</w:t>
      </w:r>
      <w:r>
        <w:t>у</w:t>
      </w:r>
      <w:r w:rsidRPr="00E522B3">
        <w:t xml:space="preserve"> Юрьевич</w:t>
      </w:r>
      <w:r>
        <w:t>у</w:t>
      </w:r>
    </w:p>
    <w:p w:rsidR="00B775BF" w:rsidRDefault="00B775BF" w:rsidP="009C2D4A">
      <w:pPr>
        <w:jc w:val="right"/>
      </w:pPr>
      <w:r w:rsidRPr="00B775BF">
        <w:t>191311, Санкт-Петербург, Суворовский пр., д. 67</w:t>
      </w:r>
    </w:p>
    <w:p w:rsidR="009C2D4A" w:rsidRPr="004D07F6" w:rsidRDefault="009C2D4A" w:rsidP="009C2D4A">
      <w:pPr>
        <w:jc w:val="right"/>
        <w:rPr>
          <w:highlight w:val="yellow"/>
        </w:rPr>
      </w:pPr>
      <w:r>
        <w:t>От</w:t>
      </w:r>
      <w:r w:rsidR="00301C7F">
        <w:t xml:space="preserve"> </w:t>
      </w:r>
      <w:r w:rsidR="00301C7F" w:rsidRPr="00301C7F">
        <w:rPr>
          <w:b/>
          <w:color w:val="C0504D"/>
          <w:u w:val="single"/>
        </w:rPr>
        <w:t>Ф И О</w:t>
      </w:r>
      <w:r w:rsidRPr="003C37DD">
        <w:t>,</w:t>
      </w:r>
    </w:p>
    <w:p w:rsidR="009C2D4A" w:rsidRPr="00301C7F" w:rsidRDefault="00301C7F" w:rsidP="009C2D4A">
      <w:pPr>
        <w:jc w:val="right"/>
        <w:rPr>
          <w:color w:val="C0504D"/>
        </w:rPr>
      </w:pPr>
      <w:r>
        <w:rPr>
          <w:color w:val="C0504D"/>
        </w:rPr>
        <w:t xml:space="preserve">Адрес  с </w:t>
      </w:r>
      <w:r w:rsidRPr="00301C7F">
        <w:rPr>
          <w:color w:val="C0504D"/>
        </w:rPr>
        <w:t>индексом</w:t>
      </w:r>
    </w:p>
    <w:p w:rsidR="009C2D4A" w:rsidRDefault="009C2D4A" w:rsidP="009C2D4A">
      <w:pPr>
        <w:jc w:val="center"/>
      </w:pPr>
    </w:p>
    <w:p w:rsidR="009C2D4A" w:rsidRDefault="009C2D4A" w:rsidP="009C2D4A">
      <w:pPr>
        <w:jc w:val="center"/>
      </w:pPr>
      <w:r>
        <w:t xml:space="preserve">Уважаемый </w:t>
      </w:r>
      <w:r w:rsidR="00E522B3" w:rsidRPr="00E522B3">
        <w:t>Александр Юрьевич</w:t>
      </w:r>
      <w:r>
        <w:t>!</w:t>
      </w:r>
    </w:p>
    <w:p w:rsidR="009C2D4A" w:rsidRDefault="009C2D4A" w:rsidP="009C2D4A">
      <w:r>
        <w:t xml:space="preserve">5 декабря </w:t>
      </w:r>
      <w:r w:rsidR="00924DC7">
        <w:t>2015 года</w:t>
      </w:r>
      <w:r>
        <w:t xml:space="preserve"> в нескольких километрах от поселка Кузнечное, рядом с границей памятника природы регионального значения «Озеро Ястребиное», нами были обнаружены свежие отводы делянок для проведения сплошных и выборочных санитарных рубок леса.</w:t>
      </w:r>
    </w:p>
    <w:p w:rsidR="00C4074D" w:rsidRPr="00C4074D" w:rsidRDefault="009C2D4A" w:rsidP="00652B1E">
      <w:pPr>
        <w:jc w:val="both"/>
      </w:pPr>
      <w:r>
        <w:t xml:space="preserve">В соответствии с информацией на деляночных столбах, рубки планируется проводить  в квартале 49 (выделы 20, 21, 22, 24, 27, 28), </w:t>
      </w:r>
      <w:r w:rsidRPr="00C4074D">
        <w:t>48</w:t>
      </w:r>
      <w:r w:rsidR="00A60FDE" w:rsidRPr="00C4074D">
        <w:t xml:space="preserve"> (выдел 22),</w:t>
      </w:r>
      <w:r w:rsidRPr="00C4074D">
        <w:t xml:space="preserve"> </w:t>
      </w:r>
      <w:r w:rsidR="00A60FDE" w:rsidRPr="00C4074D">
        <w:t xml:space="preserve">64 (выдел 1) </w:t>
      </w:r>
      <w:r>
        <w:t>и 63 (</w:t>
      </w:r>
      <w:r w:rsidR="00A60FDE">
        <w:t xml:space="preserve">выделы </w:t>
      </w:r>
      <w:r>
        <w:t xml:space="preserve">5,8) </w:t>
      </w:r>
      <w:proofErr w:type="spellStart"/>
      <w:r>
        <w:t>Антикайненского</w:t>
      </w:r>
      <w:proofErr w:type="spellEnd"/>
      <w:r>
        <w:t xml:space="preserve"> участкового лесничества </w:t>
      </w:r>
      <w:proofErr w:type="spellStart"/>
      <w:r>
        <w:t>Приозерского</w:t>
      </w:r>
      <w:proofErr w:type="spellEnd"/>
      <w:r>
        <w:t xml:space="preserve"> лесничества</w:t>
      </w:r>
      <w:r w:rsidR="00E25FE1" w:rsidRPr="00E25FE1">
        <w:t>.</w:t>
      </w:r>
      <w:r w:rsidRPr="009C2D4A">
        <w:rPr>
          <w:color w:val="C00000"/>
        </w:rPr>
        <w:t xml:space="preserve"> </w:t>
      </w:r>
      <w:r>
        <w:t>Осмотр леса в границах отвода показал, что подавляющая часть деревьев назначенных в рубку не имеет признаков повреждений (усыхания, ослабления, следов пожара и ветровала</w:t>
      </w:r>
      <w:r w:rsidRPr="00742287">
        <w:t xml:space="preserve">). В границах лесосек присутствуют небольшие участки со старыми </w:t>
      </w:r>
      <w:r w:rsidR="00DA7981" w:rsidRPr="00DA7981">
        <w:t>ветров</w:t>
      </w:r>
      <w:r w:rsidRPr="00DA7981">
        <w:t>ыми вывалами.</w:t>
      </w:r>
      <w:r w:rsidRPr="00742287">
        <w:t xml:space="preserve"> Угрозы распространения вредителей отсутствуют. </w:t>
      </w:r>
      <w:r>
        <w:t>Тем не менее, в сплошную рубку отведены значительные по площади делянки</w:t>
      </w:r>
      <w:r w:rsidR="00B45311">
        <w:t>.</w:t>
      </w:r>
      <w:r>
        <w:t xml:space="preserve"> </w:t>
      </w:r>
      <w:r w:rsidR="00B45311" w:rsidRPr="00C4074D">
        <w:t xml:space="preserve">Общая территория планируемой </w:t>
      </w:r>
      <w:r w:rsidR="00A60FDE" w:rsidRPr="00C4074D">
        <w:t>вы</w:t>
      </w:r>
      <w:r w:rsidR="00B45311" w:rsidRPr="00C4074D">
        <w:t xml:space="preserve">рубки составляет около 40 га. </w:t>
      </w:r>
    </w:p>
    <w:p w:rsidR="00652B1E" w:rsidRPr="00C4074D" w:rsidRDefault="00B45311" w:rsidP="00652B1E">
      <w:pPr>
        <w:jc w:val="both"/>
      </w:pPr>
      <w:r w:rsidRPr="00C4074D">
        <w:t>Одна и</w:t>
      </w:r>
      <w:r w:rsidR="00DA7981">
        <w:t>з</w:t>
      </w:r>
      <w:r w:rsidRPr="00C4074D">
        <w:t xml:space="preserve"> делянок (</w:t>
      </w:r>
      <w:r w:rsidR="00A60FDE" w:rsidRPr="00C4074D">
        <w:t xml:space="preserve">49-21,22 </w:t>
      </w:r>
      <w:r w:rsidR="00A60FDE" w:rsidRPr="00C4074D">
        <w:rPr>
          <w:lang w:val="en-US"/>
        </w:rPr>
        <w:t>CC</w:t>
      </w:r>
      <w:r w:rsidR="00A60FDE" w:rsidRPr="00C4074D">
        <w:t xml:space="preserve">Р16 4-13,4 </w:t>
      </w:r>
      <w:r w:rsidRPr="00C4074D">
        <w:t>площадью более 13 га) проходит по скальному массиву</w:t>
      </w:r>
      <w:r w:rsidR="00652B1E" w:rsidRPr="00C4074D">
        <w:t xml:space="preserve">. </w:t>
      </w:r>
      <w:r w:rsidRPr="00C4074D">
        <w:t xml:space="preserve">Использование тяжелой техники </w:t>
      </w:r>
      <w:r w:rsidR="00A60FDE" w:rsidRPr="00C4074D">
        <w:t xml:space="preserve">на этом участке </w:t>
      </w:r>
      <w:r w:rsidRPr="00C4074D">
        <w:t xml:space="preserve">приведет к нарушению и уничтожению </w:t>
      </w:r>
      <w:r w:rsidR="00DA7981" w:rsidRPr="00F55AC4">
        <w:rPr>
          <w:color w:val="000000"/>
          <w:shd w:val="clear" w:color="auto" w:fill="FFFFFF"/>
        </w:rPr>
        <w:t>весьма уязвим</w:t>
      </w:r>
      <w:r w:rsidR="00DA7981">
        <w:rPr>
          <w:color w:val="000000"/>
          <w:shd w:val="clear" w:color="auto" w:fill="FFFFFF"/>
        </w:rPr>
        <w:t>ого</w:t>
      </w:r>
      <w:r w:rsidR="00DA7981" w:rsidRPr="00F55AC4">
        <w:rPr>
          <w:color w:val="000000"/>
          <w:shd w:val="clear" w:color="auto" w:fill="FFFFFF"/>
        </w:rPr>
        <w:t xml:space="preserve"> </w:t>
      </w:r>
      <w:r w:rsidR="00DA7981">
        <w:rPr>
          <w:color w:val="000000"/>
          <w:shd w:val="clear" w:color="auto" w:fill="FFFFFF"/>
        </w:rPr>
        <w:t xml:space="preserve">маломощного </w:t>
      </w:r>
      <w:r w:rsidR="00DA7981" w:rsidRPr="00F55AC4">
        <w:rPr>
          <w:color w:val="000000"/>
          <w:shd w:val="clear" w:color="auto" w:fill="FFFFFF"/>
        </w:rPr>
        <w:t>почвенн</w:t>
      </w:r>
      <w:r w:rsidR="00DA7981">
        <w:rPr>
          <w:color w:val="000000"/>
          <w:shd w:val="clear" w:color="auto" w:fill="FFFFFF"/>
        </w:rPr>
        <w:t>ого</w:t>
      </w:r>
      <w:r w:rsidR="00DA7981" w:rsidRPr="00F55AC4">
        <w:rPr>
          <w:color w:val="000000"/>
          <w:shd w:val="clear" w:color="auto" w:fill="FFFFFF"/>
        </w:rPr>
        <w:t xml:space="preserve"> сло</w:t>
      </w:r>
      <w:r w:rsidR="00DA7981">
        <w:rPr>
          <w:color w:val="000000"/>
          <w:shd w:val="clear" w:color="auto" w:fill="FFFFFF"/>
        </w:rPr>
        <w:t>я</w:t>
      </w:r>
      <w:r w:rsidR="00DA7981" w:rsidRPr="00F55AC4">
        <w:rPr>
          <w:color w:val="000000"/>
          <w:shd w:val="clear" w:color="auto" w:fill="FFFFFF"/>
        </w:rPr>
        <w:t>, после чего самовосстановление растительн</w:t>
      </w:r>
      <w:r w:rsidR="00DA7981">
        <w:rPr>
          <w:color w:val="000000"/>
          <w:shd w:val="clear" w:color="auto" w:fill="FFFFFF"/>
        </w:rPr>
        <w:t>ых сообще</w:t>
      </w:r>
      <w:proofErr w:type="gramStart"/>
      <w:r w:rsidR="00DA7981">
        <w:rPr>
          <w:color w:val="000000"/>
          <w:shd w:val="clear" w:color="auto" w:fill="FFFFFF"/>
        </w:rPr>
        <w:t>ств в бл</w:t>
      </w:r>
      <w:proofErr w:type="gramEnd"/>
      <w:r w:rsidR="00DA7981">
        <w:rPr>
          <w:color w:val="000000"/>
          <w:shd w:val="clear" w:color="auto" w:fill="FFFFFF"/>
        </w:rPr>
        <w:t>ижайшее время</w:t>
      </w:r>
      <w:r w:rsidR="00DA7981" w:rsidRPr="00F55AC4">
        <w:rPr>
          <w:color w:val="000000"/>
          <w:shd w:val="clear" w:color="auto" w:fill="FFFFFF"/>
        </w:rPr>
        <w:t xml:space="preserve"> ста</w:t>
      </w:r>
      <w:r w:rsidR="00DA7981">
        <w:rPr>
          <w:color w:val="000000"/>
          <w:shd w:val="clear" w:color="auto" w:fill="FFFFFF"/>
        </w:rPr>
        <w:t xml:space="preserve">нет практически </w:t>
      </w:r>
      <w:r w:rsidR="00DA7981" w:rsidRPr="00F55AC4">
        <w:rPr>
          <w:color w:val="000000"/>
          <w:shd w:val="clear" w:color="auto" w:fill="FFFFFF"/>
        </w:rPr>
        <w:t>невозможн</w:t>
      </w:r>
      <w:r w:rsidR="00DA7981">
        <w:rPr>
          <w:color w:val="000000"/>
          <w:shd w:val="clear" w:color="auto" w:fill="FFFFFF"/>
        </w:rPr>
        <w:t>ым.</w:t>
      </w:r>
      <w:r w:rsidR="00DA7981" w:rsidRPr="00C4074D">
        <w:t xml:space="preserve"> </w:t>
      </w:r>
      <w:r w:rsidR="00652B1E" w:rsidRPr="00C4074D">
        <w:t xml:space="preserve">Так же на этой территории находится несколько верховых болот, а северная граница выдела проходит непосредственно </w:t>
      </w:r>
      <w:proofErr w:type="gramStart"/>
      <w:r w:rsidR="00652B1E" w:rsidRPr="00C4074D">
        <w:t>по</w:t>
      </w:r>
      <w:proofErr w:type="gramEnd"/>
      <w:r w:rsidR="00652B1E" w:rsidRPr="00C4074D">
        <w:t xml:space="preserve"> болоту</w:t>
      </w:r>
      <w:r w:rsidR="00301C7F">
        <w:t>,</w:t>
      </w:r>
      <w:r w:rsidR="00652B1E" w:rsidRPr="00C4074D">
        <w:t xml:space="preserve"> из которого берет начало ручей. </w:t>
      </w:r>
      <w:r w:rsidR="00A60FDE" w:rsidRPr="00C4074D">
        <w:t xml:space="preserve"> </w:t>
      </w:r>
    </w:p>
    <w:p w:rsidR="00652B1E" w:rsidRPr="00C4074D" w:rsidRDefault="00652B1E" w:rsidP="00652B1E">
      <w:pPr>
        <w:jc w:val="both"/>
      </w:pPr>
      <w:r w:rsidRPr="00C4074D">
        <w:t xml:space="preserve">Большие сомнения вызывает назначение сплошной санитарной рубки на участках 49-27,28 ССР16 3- и 49-26 ССР16 2- .  </w:t>
      </w:r>
    </w:p>
    <w:p w:rsidR="009C2D4A" w:rsidRDefault="009C2D4A" w:rsidP="009C2D4A">
      <w:pPr>
        <w:jc w:val="both"/>
      </w:pPr>
      <w:r>
        <w:t>Лес, в котором</w:t>
      </w:r>
      <w:r w:rsidRPr="005E2C6B">
        <w:t xml:space="preserve"> плани</w:t>
      </w:r>
      <w:r>
        <w:t>руется проводить рубки, относит</w:t>
      </w:r>
      <w:r w:rsidRPr="005E2C6B">
        <w:t xml:space="preserve">ся к </w:t>
      </w:r>
      <w:r>
        <w:t>защитным</w:t>
      </w:r>
      <w:r w:rsidRPr="005E2C6B">
        <w:t xml:space="preserve"> лесам. </w:t>
      </w:r>
      <w:proofErr w:type="gramStart"/>
      <w:r w:rsidRPr="005E2C6B">
        <w:t xml:space="preserve">В соответствии с Лесным Кодексом РФ (статья 17) и Правилами заготовки древесины, </w:t>
      </w:r>
      <w:r w:rsidRPr="005E2C6B">
        <w:rPr>
          <w:rFonts w:cs="Arial"/>
          <w:color w:val="000000"/>
          <w:shd w:val="clear" w:color="auto" w:fill="FFFFFF"/>
        </w:rPr>
        <w:t xml:space="preserve">в защитных лесах сплошные рубки осуществляются в случаях, если выборочные рубки не обеспечивают замену лесных насаждений, утрачивающих свои </w:t>
      </w:r>
      <w:proofErr w:type="spellStart"/>
      <w:r w:rsidRPr="005E2C6B">
        <w:rPr>
          <w:rFonts w:cs="Arial"/>
          <w:color w:val="000000"/>
          <w:shd w:val="clear" w:color="auto" w:fill="FFFFFF"/>
        </w:rPr>
        <w:t>средообразующие</w:t>
      </w:r>
      <w:proofErr w:type="spellEnd"/>
      <w:r w:rsidRPr="005E2C6B">
        <w:rPr>
          <w:rFonts w:cs="Arial"/>
          <w:color w:val="000000"/>
          <w:shd w:val="clear" w:color="auto" w:fill="FFFFFF"/>
        </w:rPr>
        <w:t xml:space="preserve">, </w:t>
      </w:r>
      <w:proofErr w:type="spellStart"/>
      <w:r w:rsidRPr="005E2C6B">
        <w:rPr>
          <w:rFonts w:cs="Arial"/>
          <w:color w:val="000000"/>
          <w:shd w:val="clear" w:color="auto" w:fill="FFFFFF"/>
        </w:rPr>
        <w:t>водоохранные</w:t>
      </w:r>
      <w:proofErr w:type="spellEnd"/>
      <w:r w:rsidRPr="005E2C6B">
        <w:rPr>
          <w:rFonts w:cs="Arial"/>
          <w:color w:val="000000"/>
          <w:shd w:val="clear" w:color="auto" w:fill="FFFFFF"/>
        </w:rPr>
        <w:t>, санитарно-гигиенические, оздоровительные и иные полезные функции, на лесные насаждения, обеспечивающие сохранение целевого назначения защитных лесов и выполняемых ими полезных функций.</w:t>
      </w:r>
      <w:r w:rsidRPr="005E2C6B">
        <w:t xml:space="preserve"> </w:t>
      </w:r>
      <w:proofErr w:type="gramEnd"/>
    </w:p>
    <w:p w:rsidR="009C2D4A" w:rsidRPr="004D07F6" w:rsidRDefault="009C2D4A" w:rsidP="009C2D4A">
      <w:pPr>
        <w:jc w:val="both"/>
        <w:rPr>
          <w:i/>
        </w:rPr>
      </w:pPr>
      <w:r w:rsidRPr="004D07F6">
        <w:rPr>
          <w:i/>
        </w:rPr>
        <w:t>Таким образом, есть все основания полагать, что сплошные сан</w:t>
      </w:r>
      <w:r w:rsidR="00DA7981">
        <w:rPr>
          <w:i/>
        </w:rPr>
        <w:t xml:space="preserve">итарные рубки на таких площадях </w:t>
      </w:r>
      <w:r w:rsidRPr="004D07F6">
        <w:rPr>
          <w:i/>
        </w:rPr>
        <w:t xml:space="preserve"> назначены необоснованно, а их проведение приведет к нарушению норм российского законодательства. </w:t>
      </w:r>
    </w:p>
    <w:p w:rsidR="009C2D4A" w:rsidRPr="004D07F6" w:rsidRDefault="009C2D4A" w:rsidP="009C2D4A">
      <w:pPr>
        <w:jc w:val="both"/>
      </w:pPr>
      <w:r w:rsidRPr="004D07F6">
        <w:t>Кроме того, рубки планируется проводить на территории проектируемого заказника регионального значения «</w:t>
      </w:r>
      <w:proofErr w:type="spellStart"/>
      <w:r w:rsidRPr="004D07F6">
        <w:t>Ояярви-Ильменйоки</w:t>
      </w:r>
      <w:proofErr w:type="spellEnd"/>
      <w:r w:rsidRPr="004D07F6">
        <w:t xml:space="preserve">». Создание заказника предусмотрено Схемой территориального планирования Ленинградской области, утв. Постановлением Правительства </w:t>
      </w:r>
      <w:r w:rsidRPr="004D07F6">
        <w:lastRenderedPageBreak/>
        <w:t xml:space="preserve">Ленинградской области от 29.12.2012 № 460. Заказник создается с целью </w:t>
      </w:r>
      <w:r w:rsidR="00620F56">
        <w:rPr>
          <w:shd w:val="clear" w:color="auto" w:fill="FFFFFF"/>
        </w:rPr>
        <w:t>сохранения</w:t>
      </w:r>
      <w:r w:rsidRPr="004D07F6">
        <w:rPr>
          <w:shd w:val="clear" w:color="auto" w:fill="FFFFFF"/>
        </w:rPr>
        <w:t xml:space="preserve"> </w:t>
      </w:r>
      <w:proofErr w:type="spellStart"/>
      <w:r w:rsidRPr="004D07F6">
        <w:rPr>
          <w:shd w:val="clear" w:color="auto" w:fill="FFFFFF"/>
        </w:rPr>
        <w:t>сельгово</w:t>
      </w:r>
      <w:proofErr w:type="spellEnd"/>
      <w:r w:rsidRPr="004D07F6">
        <w:rPr>
          <w:shd w:val="clear" w:color="auto" w:fill="FFFFFF"/>
        </w:rPr>
        <w:t xml:space="preserve">-ложбинно-озерного ландшафта южной окраины Балтийского кристаллического щита с относительно </w:t>
      </w:r>
      <w:proofErr w:type="spellStart"/>
      <w:r w:rsidRPr="004D07F6">
        <w:rPr>
          <w:shd w:val="clear" w:color="auto" w:fill="FFFFFF"/>
        </w:rPr>
        <w:t>малонарушенными</w:t>
      </w:r>
      <w:proofErr w:type="spellEnd"/>
      <w:r w:rsidRPr="004D07F6">
        <w:rPr>
          <w:shd w:val="clear" w:color="auto" w:fill="FFFFFF"/>
        </w:rPr>
        <w:t xml:space="preserve"> еловыми, сосновыми и смешанными лесами (в т. ч. с комплексом неморальных видов растений), уникальными </w:t>
      </w:r>
      <w:proofErr w:type="spellStart"/>
      <w:r w:rsidRPr="004D07F6">
        <w:rPr>
          <w:shd w:val="clear" w:color="auto" w:fill="FFFFFF"/>
        </w:rPr>
        <w:t>межсельговыми</w:t>
      </w:r>
      <w:proofErr w:type="spellEnd"/>
      <w:r w:rsidRPr="004D07F6">
        <w:rPr>
          <w:shd w:val="clear" w:color="auto" w:fill="FFFFFF"/>
        </w:rPr>
        <w:t xml:space="preserve"> верховыми и переходными болотами, формами скального рельефа (</w:t>
      </w:r>
      <w:proofErr w:type="spellStart"/>
      <w:r w:rsidRPr="004D07F6">
        <w:rPr>
          <w:shd w:val="clear" w:color="auto" w:fill="FFFFFF"/>
        </w:rPr>
        <w:t>сельги</w:t>
      </w:r>
      <w:proofErr w:type="spellEnd"/>
      <w:r w:rsidRPr="004D07F6">
        <w:rPr>
          <w:shd w:val="clear" w:color="auto" w:fill="FFFFFF"/>
        </w:rPr>
        <w:t xml:space="preserve">, скальные обрывы, </w:t>
      </w:r>
      <w:proofErr w:type="spellStart"/>
      <w:r w:rsidRPr="004D07F6">
        <w:rPr>
          <w:shd w:val="clear" w:color="auto" w:fill="FFFFFF"/>
        </w:rPr>
        <w:t>каньонообразные</w:t>
      </w:r>
      <w:proofErr w:type="spellEnd"/>
      <w:r w:rsidRPr="004D07F6">
        <w:rPr>
          <w:shd w:val="clear" w:color="auto" w:fill="FFFFFF"/>
        </w:rPr>
        <w:t xml:space="preserve"> ложбины и др.).</w:t>
      </w:r>
    </w:p>
    <w:p w:rsidR="00E522B3" w:rsidRDefault="009C2D4A" w:rsidP="00E522B3">
      <w:pPr>
        <w:jc w:val="both"/>
      </w:pPr>
      <w:r>
        <w:t xml:space="preserve">Проведение масштабных вырубок </w:t>
      </w:r>
      <w:proofErr w:type="gramStart"/>
      <w:r>
        <w:t>леса</w:t>
      </w:r>
      <w:proofErr w:type="gramEnd"/>
      <w:r>
        <w:t xml:space="preserve"> в границах проектируемых ООПТ может привести к существенному изменению ландшафта, изменению гидрологического режима территории, утрате </w:t>
      </w:r>
      <w:proofErr w:type="spellStart"/>
      <w:r>
        <w:t>краснокнижных</w:t>
      </w:r>
      <w:proofErr w:type="spellEnd"/>
      <w:r>
        <w:t xml:space="preserve"> видов </w:t>
      </w:r>
      <w:r w:rsidR="00DA7981">
        <w:t xml:space="preserve">сосудистых </w:t>
      </w:r>
      <w:r>
        <w:t>растений</w:t>
      </w:r>
      <w:r w:rsidR="00DA7981">
        <w:t>, мхов</w:t>
      </w:r>
      <w:r>
        <w:t xml:space="preserve"> и лишайников</w:t>
      </w:r>
      <w:r w:rsidR="00DA7981">
        <w:t>, а также</w:t>
      </w:r>
      <w:r>
        <w:t xml:space="preserve"> их местообитаний. В соответствии с ФЗ «Об охране окружающей среды» хозяйственная и иная деятельность, оказывающая воздействие на окружающую среду, должна осуществляться на основе принципа презумпции экологической опасности. Запрещается деятельность, ведущая к сокращению численности </w:t>
      </w:r>
      <w:r w:rsidR="00DA7981">
        <w:t>охраняемых</w:t>
      </w:r>
      <w:r>
        <w:t xml:space="preserve"> </w:t>
      </w:r>
      <w:r w:rsidR="00DA7981">
        <w:t>видов всех групп растительных организмов</w:t>
      </w:r>
      <w:r>
        <w:t xml:space="preserve"> и ухудшающая среду их обитания.</w:t>
      </w:r>
      <w:r w:rsidR="00E522B3">
        <w:t xml:space="preserve"> </w:t>
      </w:r>
    </w:p>
    <w:p w:rsidR="00E522B3" w:rsidRDefault="00E522B3" w:rsidP="00E522B3">
      <w:pPr>
        <w:jc w:val="both"/>
      </w:pPr>
      <w:r>
        <w:t>В весенне-осенний период 2016 года для верификации (</w:t>
      </w:r>
      <w:r w:rsidRPr="00E522B3">
        <w:t>актуализации</w:t>
      </w:r>
      <w:r>
        <w:t>)</w:t>
      </w:r>
      <w:r w:rsidRPr="00E522B3">
        <w:t xml:space="preserve"> имеющихся данных о ценности отведенных в рубку территорий может быть организовано дополнительное обследование проектируемого заказника с привлечение</w:t>
      </w:r>
      <w:r w:rsidR="00A95A5A">
        <w:t>м</w:t>
      </w:r>
      <w:bookmarkStart w:id="0" w:name="_GoBack"/>
      <w:bookmarkEnd w:id="0"/>
      <w:r w:rsidRPr="00E522B3">
        <w:t xml:space="preserve"> специалистов научных о</w:t>
      </w:r>
      <w:r>
        <w:t>рганизаций.</w:t>
      </w:r>
    </w:p>
    <w:p w:rsidR="00301C7F" w:rsidRDefault="009C2D4A" w:rsidP="009C2D4A">
      <w:pPr>
        <w:jc w:val="both"/>
      </w:pPr>
      <w:r>
        <w:t xml:space="preserve"> В связи с </w:t>
      </w:r>
      <w:proofErr w:type="gramStart"/>
      <w:r>
        <w:t>изложенным</w:t>
      </w:r>
      <w:proofErr w:type="gramEnd"/>
      <w:r>
        <w:t xml:space="preserve">, прошу Вас в максимально короткие сроки провести проверку обоснованности назначения санитарных рубок в </w:t>
      </w:r>
      <w:proofErr w:type="spellStart"/>
      <w:r>
        <w:t>Антикайненском</w:t>
      </w:r>
      <w:proofErr w:type="spellEnd"/>
      <w:r>
        <w:t xml:space="preserve"> участковом лесничестве, рассмотреть степень ответственности лиц, допустивших необоснованный отвод лесосек.</w:t>
      </w:r>
      <w:r w:rsidR="009C0B7E">
        <w:t xml:space="preserve"> </w:t>
      </w:r>
    </w:p>
    <w:p w:rsidR="00E522B3" w:rsidRDefault="00E522B3" w:rsidP="009C2D4A">
      <w:pPr>
        <w:jc w:val="both"/>
      </w:pPr>
    </w:p>
    <w:p w:rsidR="00B45311" w:rsidRDefault="00B45311" w:rsidP="009C2D4A">
      <w:pPr>
        <w:jc w:val="both"/>
      </w:pPr>
      <w:r>
        <w:t>Подпись</w:t>
      </w:r>
      <w:r w:rsidR="00B775BF">
        <w:t xml:space="preserve"> с расшифровкой (ФИО)</w:t>
      </w:r>
    </w:p>
    <w:p w:rsidR="009C2D4A" w:rsidRDefault="00B45311" w:rsidP="00C4074D">
      <w:pPr>
        <w:jc w:val="both"/>
      </w:pPr>
      <w:r>
        <w:t>Дата</w:t>
      </w:r>
    </w:p>
    <w:sectPr w:rsidR="009C2D4A" w:rsidSect="00161E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889"/>
    <w:rsid w:val="00161EA8"/>
    <w:rsid w:val="0028569B"/>
    <w:rsid w:val="00301C7F"/>
    <w:rsid w:val="005D03DD"/>
    <w:rsid w:val="00620F56"/>
    <w:rsid w:val="00652B1E"/>
    <w:rsid w:val="00657A90"/>
    <w:rsid w:val="00816CE3"/>
    <w:rsid w:val="00862500"/>
    <w:rsid w:val="00924DC7"/>
    <w:rsid w:val="009C0B7E"/>
    <w:rsid w:val="009C2D4A"/>
    <w:rsid w:val="00A60FDE"/>
    <w:rsid w:val="00A95A5A"/>
    <w:rsid w:val="00B45311"/>
    <w:rsid w:val="00B775BF"/>
    <w:rsid w:val="00C4074D"/>
    <w:rsid w:val="00DA7981"/>
    <w:rsid w:val="00DB7889"/>
    <w:rsid w:val="00E25FE1"/>
    <w:rsid w:val="00E30D5C"/>
    <w:rsid w:val="00E52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EA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B788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01C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1C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EA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B788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01C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1C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627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</dc:creator>
  <cp:lastModifiedBy>Ксения</cp:lastModifiedBy>
  <cp:revision>3</cp:revision>
  <dcterms:created xsi:type="dcterms:W3CDTF">2015-12-22T06:09:00Z</dcterms:created>
  <dcterms:modified xsi:type="dcterms:W3CDTF">2015-12-22T17:28:00Z</dcterms:modified>
</cp:coreProperties>
</file>